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2B11" w14:textId="609D03AC" w:rsidR="005C2320" w:rsidRPr="005C2320" w:rsidRDefault="005C2320" w:rsidP="005C2320">
      <w:pPr>
        <w:autoSpaceDE w:val="0"/>
        <w:autoSpaceDN w:val="0"/>
        <w:adjustRightInd w:val="0"/>
        <w:spacing w:after="0" w:line="240" w:lineRule="auto"/>
        <w:jc w:val="center"/>
        <w:rPr>
          <w:rFonts w:ascii="Calibri" w:hAnsi="Calibri" w:cs="Calibri"/>
          <w:sz w:val="24"/>
          <w:szCs w:val="24"/>
        </w:rPr>
      </w:pPr>
      <w:r w:rsidRPr="005C2320">
        <w:rPr>
          <w:rFonts w:ascii="Calibri" w:hAnsi="Calibri" w:cs="Calibri"/>
          <w:b/>
          <w:bCs/>
          <w:sz w:val="24"/>
          <w:szCs w:val="24"/>
        </w:rPr>
        <w:t>Forrest Groves Estate Homeowners Association</w:t>
      </w:r>
      <w:r w:rsidR="00653A1D">
        <w:rPr>
          <w:rFonts w:ascii="Calibri" w:hAnsi="Calibri" w:cs="Calibri"/>
          <w:b/>
          <w:bCs/>
          <w:sz w:val="24"/>
          <w:szCs w:val="24"/>
        </w:rPr>
        <w:br/>
        <w:t>Board of Directors Meeting</w:t>
      </w:r>
    </w:p>
    <w:p w14:paraId="641BE1A6" w14:textId="66D1EE22" w:rsidR="005C2320" w:rsidRPr="005C2320" w:rsidRDefault="00526F7D" w:rsidP="005C2320">
      <w:pPr>
        <w:autoSpaceDE w:val="0"/>
        <w:autoSpaceDN w:val="0"/>
        <w:adjustRightInd w:val="0"/>
        <w:spacing w:after="0" w:line="240" w:lineRule="auto"/>
        <w:jc w:val="center"/>
        <w:rPr>
          <w:rFonts w:ascii="Calibri" w:hAnsi="Calibri" w:cs="Calibri"/>
          <w:sz w:val="24"/>
          <w:szCs w:val="24"/>
        </w:rPr>
      </w:pPr>
      <w:r>
        <w:rPr>
          <w:rFonts w:ascii="Calibri" w:hAnsi="Calibri" w:cs="Calibri"/>
          <w:b/>
          <w:bCs/>
          <w:sz w:val="24"/>
          <w:szCs w:val="24"/>
        </w:rPr>
        <w:t>Zoom link</w:t>
      </w:r>
      <w:r w:rsidRPr="00526F7D">
        <w:rPr>
          <w:rFonts w:ascii="Calibri" w:hAnsi="Calibri" w:cs="Calibri"/>
          <w:b/>
          <w:bCs/>
          <w:sz w:val="24"/>
          <w:szCs w:val="24"/>
        </w:rPr>
        <w:t>:</w:t>
      </w:r>
      <w:r w:rsidR="005C2320" w:rsidRPr="00526F7D">
        <w:rPr>
          <w:rFonts w:ascii="Calibri" w:hAnsi="Calibri" w:cs="Calibri"/>
          <w:b/>
          <w:bCs/>
          <w:sz w:val="24"/>
          <w:szCs w:val="24"/>
        </w:rPr>
        <w:t xml:space="preserve"> </w:t>
      </w:r>
      <w:hyperlink r:id="rId7" w:history="1">
        <w:r w:rsidR="005C2320" w:rsidRPr="00526F7D">
          <w:rPr>
            <w:rFonts w:ascii="Calibri" w:hAnsi="Calibri" w:cs="Calibri"/>
            <w:b/>
            <w:bCs/>
            <w:color w:val="0563C1" w:themeColor="hyperlink"/>
            <w:sz w:val="24"/>
            <w:szCs w:val="24"/>
            <w:u w:val="single"/>
          </w:rPr>
          <w:t>https://unco.zoom.us/j/2819947151</w:t>
        </w:r>
      </w:hyperlink>
    </w:p>
    <w:p w14:paraId="1CAC792B" w14:textId="77777777" w:rsidR="005C2320" w:rsidRPr="002749F5" w:rsidRDefault="005C2320" w:rsidP="005C2320">
      <w:pPr>
        <w:autoSpaceDE w:val="0"/>
        <w:autoSpaceDN w:val="0"/>
        <w:adjustRightInd w:val="0"/>
        <w:spacing w:after="0" w:line="240" w:lineRule="auto"/>
        <w:jc w:val="center"/>
        <w:rPr>
          <w:rFonts w:ascii="Calibri" w:hAnsi="Calibri" w:cs="Calibri"/>
          <w:b/>
          <w:bCs/>
          <w:sz w:val="23"/>
          <w:szCs w:val="23"/>
        </w:rPr>
      </w:pPr>
    </w:p>
    <w:p w14:paraId="1FB134A0" w14:textId="02932897" w:rsidR="005C2320" w:rsidRDefault="00BC5480" w:rsidP="005C2320">
      <w:pPr>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MINUTES</w:t>
      </w:r>
      <w:r w:rsidR="001F58BE">
        <w:rPr>
          <w:rFonts w:ascii="Calibri" w:hAnsi="Calibri" w:cs="Calibri"/>
          <w:b/>
          <w:bCs/>
          <w:sz w:val="32"/>
          <w:szCs w:val="32"/>
        </w:rPr>
        <w:t xml:space="preserve"> </w:t>
      </w:r>
      <w:r w:rsidR="00453797">
        <w:rPr>
          <w:rFonts w:ascii="Calibri" w:hAnsi="Calibri" w:cs="Calibri"/>
          <w:b/>
          <w:bCs/>
          <w:color w:val="FF0000"/>
          <w:sz w:val="32"/>
          <w:szCs w:val="32"/>
        </w:rPr>
        <w:t>(APPROVED)</w:t>
      </w:r>
    </w:p>
    <w:p w14:paraId="69FF672C" w14:textId="48BDA819" w:rsidR="001A270B" w:rsidRPr="001A270B" w:rsidRDefault="001A270B" w:rsidP="005C2320">
      <w:pPr>
        <w:autoSpaceDE w:val="0"/>
        <w:autoSpaceDN w:val="0"/>
        <w:adjustRightInd w:val="0"/>
        <w:spacing w:after="0" w:line="240" w:lineRule="auto"/>
        <w:jc w:val="center"/>
        <w:rPr>
          <w:rFonts w:ascii="Calibri" w:hAnsi="Calibri" w:cs="Calibri"/>
          <w:b/>
          <w:bCs/>
        </w:rPr>
      </w:pPr>
      <w:r>
        <w:rPr>
          <w:rFonts w:ascii="Calibri" w:hAnsi="Calibri" w:cs="Calibri"/>
          <w:b/>
          <w:bCs/>
        </w:rPr>
        <w:t xml:space="preserve">Thursday, </w:t>
      </w:r>
      <w:r w:rsidR="00897C75">
        <w:rPr>
          <w:rFonts w:ascii="Calibri" w:hAnsi="Calibri" w:cs="Calibri"/>
          <w:b/>
          <w:bCs/>
        </w:rPr>
        <w:t>September</w:t>
      </w:r>
      <w:r>
        <w:rPr>
          <w:rFonts w:ascii="Calibri" w:hAnsi="Calibri" w:cs="Calibri"/>
          <w:b/>
          <w:bCs/>
        </w:rPr>
        <w:t xml:space="preserve"> 1</w:t>
      </w:r>
      <w:r w:rsidR="00897C75">
        <w:rPr>
          <w:rFonts w:ascii="Calibri" w:hAnsi="Calibri" w:cs="Calibri"/>
          <w:b/>
          <w:bCs/>
        </w:rPr>
        <w:t>5</w:t>
      </w:r>
      <w:r>
        <w:rPr>
          <w:rFonts w:ascii="Calibri" w:hAnsi="Calibri" w:cs="Calibri"/>
          <w:b/>
          <w:bCs/>
        </w:rPr>
        <w:t xml:space="preserve">, </w:t>
      </w:r>
      <w:proofErr w:type="gramStart"/>
      <w:r>
        <w:rPr>
          <w:rFonts w:ascii="Calibri" w:hAnsi="Calibri" w:cs="Calibri"/>
          <w:b/>
          <w:bCs/>
        </w:rPr>
        <w:t>2022</w:t>
      </w:r>
      <w:proofErr w:type="gramEnd"/>
      <w:r>
        <w:rPr>
          <w:rFonts w:ascii="Calibri" w:hAnsi="Calibri" w:cs="Calibri"/>
          <w:b/>
          <w:bCs/>
        </w:rPr>
        <w:t xml:space="preserve">   7:00 p.m. </w:t>
      </w:r>
    </w:p>
    <w:p w14:paraId="4E1FE4C6" w14:textId="7F2AC94F" w:rsidR="00A9052B" w:rsidRPr="000168DC" w:rsidRDefault="00A9052B" w:rsidP="000168DC">
      <w:pPr>
        <w:widowControl w:val="0"/>
        <w:autoSpaceDE w:val="0"/>
        <w:autoSpaceDN w:val="0"/>
        <w:spacing w:before="22" w:after="0" w:line="240" w:lineRule="auto"/>
        <w:rPr>
          <w:rFonts w:eastAsia="Calibri" w:cstheme="minorHAnsi"/>
          <w:bCs/>
        </w:rPr>
      </w:pPr>
      <w:r w:rsidRPr="000168DC">
        <w:rPr>
          <w:rFonts w:eastAsia="Calibri" w:cstheme="minorHAnsi"/>
          <w:bCs/>
        </w:rPr>
        <w:t xml:space="preserve">Call to Order: </w:t>
      </w:r>
      <w:r w:rsidR="00BC5480">
        <w:rPr>
          <w:rFonts w:eastAsia="Calibri" w:cstheme="minorHAnsi"/>
          <w:bCs/>
        </w:rPr>
        <w:tab/>
        <w:t>7:00 p.m.</w:t>
      </w:r>
    </w:p>
    <w:p w14:paraId="1ED7F49C" w14:textId="559925AF" w:rsidR="0010782F" w:rsidRPr="00623208" w:rsidRDefault="002749F5" w:rsidP="0066792A">
      <w:pPr>
        <w:pStyle w:val="ListParagraph"/>
        <w:widowControl w:val="0"/>
        <w:autoSpaceDE w:val="0"/>
        <w:autoSpaceDN w:val="0"/>
        <w:spacing w:before="22" w:after="0" w:line="240" w:lineRule="auto"/>
        <w:ind w:left="360" w:hanging="360"/>
        <w:rPr>
          <w:rFonts w:eastAsia="Calibri" w:cstheme="minorHAnsi"/>
          <w:bCs/>
        </w:rPr>
      </w:pPr>
      <w:r w:rsidRPr="00623208">
        <w:rPr>
          <w:rFonts w:eastAsia="Calibri" w:cstheme="minorHAnsi"/>
          <w:bCs/>
        </w:rPr>
        <w:t xml:space="preserve">Board Attendance: </w:t>
      </w:r>
      <w:r w:rsidR="00BC5480">
        <w:rPr>
          <w:rFonts w:eastAsia="Calibri" w:cstheme="minorHAnsi"/>
          <w:bCs/>
        </w:rPr>
        <w:t xml:space="preserve">Stan Dunlap, David Kasper, Jen Redfern, Beth Gordon, Jill Corr </w:t>
      </w:r>
    </w:p>
    <w:p w14:paraId="06EF036D" w14:textId="740C001A" w:rsidR="0010782F" w:rsidRPr="00623208" w:rsidRDefault="002749F5" w:rsidP="00526F7D">
      <w:pPr>
        <w:pStyle w:val="ListParagraph"/>
        <w:widowControl w:val="0"/>
        <w:autoSpaceDE w:val="0"/>
        <w:autoSpaceDN w:val="0"/>
        <w:spacing w:before="22" w:after="0" w:line="240" w:lineRule="auto"/>
        <w:ind w:left="360" w:hanging="360"/>
        <w:rPr>
          <w:rFonts w:eastAsia="Calibri" w:cstheme="minorHAnsi"/>
          <w:bCs/>
        </w:rPr>
      </w:pPr>
      <w:r w:rsidRPr="00623208">
        <w:rPr>
          <w:rFonts w:eastAsia="Calibri" w:cstheme="minorHAnsi"/>
          <w:bCs/>
        </w:rPr>
        <w:t xml:space="preserve">Guest Attendance: </w:t>
      </w:r>
    </w:p>
    <w:p w14:paraId="68EC2C4A" w14:textId="69FAF297" w:rsidR="0051141A" w:rsidRDefault="00B45D7E" w:rsidP="00B45D7E">
      <w:pPr>
        <w:pStyle w:val="ListParagraph"/>
        <w:widowControl w:val="0"/>
        <w:numPr>
          <w:ilvl w:val="0"/>
          <w:numId w:val="25"/>
        </w:numPr>
        <w:tabs>
          <w:tab w:val="left" w:pos="360"/>
          <w:tab w:val="left" w:pos="450"/>
        </w:tabs>
        <w:autoSpaceDE w:val="0"/>
        <w:autoSpaceDN w:val="0"/>
        <w:adjustRightInd w:val="0"/>
        <w:spacing w:after="58" w:line="240" w:lineRule="auto"/>
        <w:ind w:left="360"/>
        <w:rPr>
          <w:rFonts w:cstheme="minorHAnsi"/>
          <w:sz w:val="24"/>
          <w:szCs w:val="24"/>
        </w:rPr>
      </w:pPr>
      <w:r>
        <w:rPr>
          <w:rFonts w:cstheme="minorHAnsi"/>
          <w:sz w:val="24"/>
          <w:szCs w:val="24"/>
        </w:rPr>
        <w:t xml:space="preserve">Motion </w:t>
      </w:r>
      <w:r w:rsidR="0051141A">
        <w:rPr>
          <w:rFonts w:cstheme="minorHAnsi"/>
          <w:sz w:val="24"/>
          <w:szCs w:val="24"/>
        </w:rPr>
        <w:t xml:space="preserve">to accept </w:t>
      </w:r>
      <w:r w:rsidR="00897C75">
        <w:rPr>
          <w:rFonts w:cstheme="minorHAnsi"/>
          <w:sz w:val="24"/>
          <w:szCs w:val="24"/>
        </w:rPr>
        <w:t>August</w:t>
      </w:r>
      <w:r w:rsidR="0051141A">
        <w:rPr>
          <w:rFonts w:cstheme="minorHAnsi"/>
          <w:sz w:val="24"/>
          <w:szCs w:val="24"/>
        </w:rPr>
        <w:t xml:space="preserve"> 2022 Board Minutes</w:t>
      </w:r>
      <w:r w:rsidR="00BC5480">
        <w:rPr>
          <w:rFonts w:cstheme="minorHAnsi"/>
          <w:sz w:val="24"/>
          <w:szCs w:val="24"/>
        </w:rPr>
        <w:t xml:space="preserve">: by </w:t>
      </w:r>
      <w:r w:rsidR="006070C9">
        <w:rPr>
          <w:rFonts w:cstheme="minorHAnsi"/>
          <w:sz w:val="24"/>
          <w:szCs w:val="24"/>
        </w:rPr>
        <w:t xml:space="preserve"> </w:t>
      </w:r>
      <w:r w:rsidR="00BC5480">
        <w:rPr>
          <w:rFonts w:cstheme="minorHAnsi"/>
          <w:sz w:val="24"/>
          <w:szCs w:val="24"/>
        </w:rPr>
        <w:br/>
        <w:t xml:space="preserve">Second: </w:t>
      </w:r>
      <w:r w:rsidR="00BC5480">
        <w:rPr>
          <w:rFonts w:cstheme="minorHAnsi"/>
          <w:sz w:val="24"/>
          <w:szCs w:val="24"/>
        </w:rPr>
        <w:tab/>
      </w:r>
      <w:r w:rsidR="006070C9">
        <w:rPr>
          <w:rFonts w:cstheme="minorHAnsi"/>
          <w:sz w:val="24"/>
          <w:szCs w:val="24"/>
        </w:rPr>
        <w:br/>
      </w:r>
      <w:r w:rsidR="00BC5480">
        <w:rPr>
          <w:rFonts w:cstheme="minorHAnsi"/>
          <w:sz w:val="24"/>
          <w:szCs w:val="24"/>
        </w:rPr>
        <w:t>PASSED</w:t>
      </w:r>
    </w:p>
    <w:p w14:paraId="5528B7DD" w14:textId="69D1B75F" w:rsidR="008A54FE" w:rsidRPr="00623208" w:rsidRDefault="008A54FE" w:rsidP="008A54FE">
      <w:pPr>
        <w:shd w:val="clear" w:color="auto" w:fill="E2EFD9" w:themeFill="accent6" w:themeFillTint="33"/>
        <w:autoSpaceDE w:val="0"/>
        <w:autoSpaceDN w:val="0"/>
        <w:adjustRightInd w:val="0"/>
        <w:spacing w:after="61" w:line="240" w:lineRule="auto"/>
        <w:rPr>
          <w:rFonts w:cstheme="minorHAnsi"/>
          <w:b/>
          <w:bCs/>
          <w:sz w:val="24"/>
          <w:szCs w:val="24"/>
        </w:rPr>
      </w:pPr>
      <w:r w:rsidRPr="00623208">
        <w:rPr>
          <w:rFonts w:cstheme="minorHAnsi"/>
          <w:b/>
          <w:bCs/>
          <w:sz w:val="24"/>
          <w:szCs w:val="24"/>
          <w:shd w:val="clear" w:color="auto" w:fill="E2EFD9" w:themeFill="accent6" w:themeFillTint="33"/>
        </w:rPr>
        <w:t xml:space="preserve">Finance Report: </w:t>
      </w:r>
      <w:r w:rsidR="00623208" w:rsidRPr="00623208">
        <w:rPr>
          <w:rFonts w:cstheme="minorHAnsi"/>
          <w:b/>
          <w:bCs/>
          <w:sz w:val="24"/>
          <w:szCs w:val="24"/>
          <w:shd w:val="clear" w:color="auto" w:fill="E2EFD9" w:themeFill="accent6" w:themeFillTint="33"/>
        </w:rPr>
        <w:t>Dav</w:t>
      </w:r>
      <w:r w:rsidR="00B45D7E">
        <w:rPr>
          <w:rFonts w:cstheme="minorHAnsi"/>
          <w:b/>
          <w:bCs/>
          <w:sz w:val="24"/>
          <w:szCs w:val="24"/>
          <w:shd w:val="clear" w:color="auto" w:fill="E2EFD9" w:themeFill="accent6" w:themeFillTint="33"/>
        </w:rPr>
        <w:t>id Bowen / Beth Gordon</w:t>
      </w:r>
    </w:p>
    <w:p w14:paraId="56431CE1" w14:textId="357F7D5A" w:rsidR="00C00C17" w:rsidRDefault="00897C75" w:rsidP="008A54FE">
      <w:pPr>
        <w:pStyle w:val="ListParagraph"/>
        <w:numPr>
          <w:ilvl w:val="0"/>
          <w:numId w:val="37"/>
        </w:numPr>
        <w:autoSpaceDE w:val="0"/>
        <w:autoSpaceDN w:val="0"/>
        <w:adjustRightInd w:val="0"/>
        <w:spacing w:after="61" w:line="240" w:lineRule="auto"/>
        <w:ind w:left="360" w:hanging="270"/>
        <w:rPr>
          <w:rFonts w:cstheme="minorHAnsi"/>
        </w:rPr>
      </w:pPr>
      <w:r>
        <w:rPr>
          <w:rFonts w:cstheme="minorHAnsi"/>
        </w:rPr>
        <w:t>August</w:t>
      </w:r>
      <w:r w:rsidR="00685305" w:rsidRPr="00685305">
        <w:rPr>
          <w:rFonts w:cstheme="minorHAnsi"/>
        </w:rPr>
        <w:t xml:space="preserve"> </w:t>
      </w:r>
      <w:r w:rsidR="00AD1632" w:rsidRPr="00685305">
        <w:rPr>
          <w:rFonts w:cstheme="minorHAnsi"/>
        </w:rPr>
        <w:t>Financial Report</w:t>
      </w:r>
      <w:r w:rsidR="00B631B4">
        <w:rPr>
          <w:rFonts w:cstheme="minorHAnsi"/>
        </w:rPr>
        <w:t xml:space="preserve">: </w:t>
      </w:r>
      <w:r w:rsidR="00142D9B">
        <w:rPr>
          <w:rFonts w:cstheme="minorHAnsi"/>
        </w:rPr>
        <w:t>Beth Gordon</w:t>
      </w:r>
      <w:r w:rsidR="00142D9B">
        <w:rPr>
          <w:rFonts w:cstheme="minorHAnsi"/>
        </w:rPr>
        <w:br/>
        <w:t xml:space="preserve"> </w:t>
      </w:r>
      <w:r w:rsidR="00142D9B">
        <w:rPr>
          <w:rFonts w:cstheme="minorHAnsi"/>
        </w:rPr>
        <w:tab/>
      </w:r>
      <w:r w:rsidR="00B631B4">
        <w:rPr>
          <w:rFonts w:cstheme="minorHAnsi"/>
        </w:rPr>
        <w:t>Dave Bowen</w:t>
      </w:r>
      <w:r w:rsidR="00AD1632" w:rsidRPr="00685305">
        <w:rPr>
          <w:rFonts w:cstheme="minorHAnsi"/>
        </w:rPr>
        <w:t xml:space="preserve"> </w:t>
      </w:r>
      <w:r w:rsidR="009E7F7B" w:rsidRPr="00685305">
        <w:rPr>
          <w:rFonts w:cstheme="minorHAnsi"/>
        </w:rPr>
        <w:t xml:space="preserve">(available at </w:t>
      </w:r>
      <w:hyperlink r:id="rId8" w:history="1">
        <w:r w:rsidR="009E7F7B" w:rsidRPr="00685305">
          <w:rPr>
            <w:rStyle w:val="Hyperlink"/>
            <w:rFonts w:cstheme="minorHAnsi"/>
          </w:rPr>
          <w:t>https://forrestgrovesestates.communitysite.com/</w:t>
        </w:r>
      </w:hyperlink>
      <w:r w:rsidR="009E7F7B" w:rsidRPr="00685305">
        <w:rPr>
          <w:rFonts w:cstheme="minorHAnsi"/>
        </w:rPr>
        <w:t xml:space="preserve">)  </w:t>
      </w:r>
    </w:p>
    <w:p w14:paraId="6BE869C7" w14:textId="77777777" w:rsidR="00AE1058" w:rsidRDefault="00821206" w:rsidP="00AE1058">
      <w:pPr>
        <w:pStyle w:val="ListParagraph"/>
        <w:numPr>
          <w:ilvl w:val="0"/>
          <w:numId w:val="37"/>
        </w:numPr>
        <w:autoSpaceDE w:val="0"/>
        <w:autoSpaceDN w:val="0"/>
        <w:adjustRightInd w:val="0"/>
        <w:spacing w:after="61" w:line="240" w:lineRule="auto"/>
        <w:ind w:left="360" w:hanging="270"/>
        <w:rPr>
          <w:rFonts w:cstheme="minorHAnsi"/>
        </w:rPr>
      </w:pPr>
      <w:r>
        <w:rPr>
          <w:rFonts w:cstheme="minorHAnsi"/>
        </w:rPr>
        <w:t>Cash on hand as of 8/31/22 – Operating account $</w:t>
      </w:r>
      <w:r w:rsidR="006A0386">
        <w:rPr>
          <w:rFonts w:cstheme="minorHAnsi"/>
        </w:rPr>
        <w:t>13,704</w:t>
      </w:r>
      <w:r>
        <w:rPr>
          <w:rFonts w:cstheme="minorHAnsi"/>
        </w:rPr>
        <w:t xml:space="preserve">    </w:t>
      </w:r>
      <w:r>
        <w:rPr>
          <w:rFonts w:cstheme="minorHAnsi"/>
        </w:rPr>
        <w:tab/>
        <w:t>Reserve Account $10,003</w:t>
      </w:r>
    </w:p>
    <w:p w14:paraId="5E6F2581" w14:textId="77777777" w:rsidR="00AE1058" w:rsidRPr="00AE1058" w:rsidRDefault="00AE1058" w:rsidP="00AE1058">
      <w:pPr>
        <w:pStyle w:val="ListParagraph"/>
        <w:numPr>
          <w:ilvl w:val="0"/>
          <w:numId w:val="37"/>
        </w:numPr>
        <w:autoSpaceDE w:val="0"/>
        <w:autoSpaceDN w:val="0"/>
        <w:adjustRightInd w:val="0"/>
        <w:spacing w:after="61" w:line="240" w:lineRule="auto"/>
        <w:ind w:left="360" w:hanging="270"/>
        <w:rPr>
          <w:rFonts w:cstheme="minorHAnsi"/>
        </w:rPr>
      </w:pPr>
      <w:r w:rsidRPr="00AE1058">
        <w:rPr>
          <w:color w:val="222222"/>
          <w:sz w:val="14"/>
          <w:szCs w:val="14"/>
        </w:rPr>
        <w:t> </w:t>
      </w:r>
      <w:r w:rsidRPr="00AE1058">
        <w:rPr>
          <w:rFonts w:ascii="Calibri" w:hAnsi="Calibri" w:cs="Calibri"/>
          <w:color w:val="222222"/>
        </w:rPr>
        <w:t>Overall revenue exceeded expenses in Aug and is currently better than budget</w:t>
      </w:r>
    </w:p>
    <w:p w14:paraId="75F5B240" w14:textId="54076C58" w:rsidR="00AE1058" w:rsidRPr="00AE1058" w:rsidRDefault="00AE1058" w:rsidP="00AE1058">
      <w:pPr>
        <w:pStyle w:val="ListParagraph"/>
        <w:numPr>
          <w:ilvl w:val="0"/>
          <w:numId w:val="37"/>
        </w:numPr>
        <w:autoSpaceDE w:val="0"/>
        <w:autoSpaceDN w:val="0"/>
        <w:adjustRightInd w:val="0"/>
        <w:spacing w:after="61" w:line="240" w:lineRule="auto"/>
        <w:ind w:left="360" w:hanging="270"/>
        <w:rPr>
          <w:rFonts w:cstheme="minorHAnsi"/>
        </w:rPr>
      </w:pPr>
      <w:r w:rsidRPr="00AE1058">
        <w:rPr>
          <w:rFonts w:ascii="Calibri" w:hAnsi="Calibri" w:cs="Calibri"/>
          <w:color w:val="222222"/>
        </w:rPr>
        <w:t>Only 2 parties are over 60 days past due</w:t>
      </w:r>
    </w:p>
    <w:p w14:paraId="53D361F8" w14:textId="257B5716" w:rsidR="007F7D9C" w:rsidRPr="00685305" w:rsidRDefault="00705545" w:rsidP="008A54FE">
      <w:pPr>
        <w:pStyle w:val="ListParagraph"/>
        <w:numPr>
          <w:ilvl w:val="0"/>
          <w:numId w:val="37"/>
        </w:numPr>
        <w:autoSpaceDE w:val="0"/>
        <w:autoSpaceDN w:val="0"/>
        <w:adjustRightInd w:val="0"/>
        <w:spacing w:after="61" w:line="240" w:lineRule="auto"/>
        <w:ind w:left="360" w:hanging="270"/>
        <w:rPr>
          <w:rFonts w:cstheme="minorHAnsi"/>
        </w:rPr>
      </w:pPr>
      <w:r>
        <w:rPr>
          <w:rFonts w:cstheme="minorHAnsi"/>
        </w:rPr>
        <w:t>Tax reports for 2021-2022 have been prepared by Tax CPA Tamara Bronson for a fee of $500 and submitted the federal government</w:t>
      </w:r>
      <w:r w:rsidR="00AE1058">
        <w:rPr>
          <w:rFonts w:cstheme="minorHAnsi"/>
        </w:rPr>
        <w:t xml:space="preserve"> (Form 1120H)</w:t>
      </w:r>
      <w:r>
        <w:rPr>
          <w:rFonts w:cstheme="minorHAnsi"/>
        </w:rPr>
        <w:t xml:space="preserve"> and the State of Colorado</w:t>
      </w:r>
      <w:r w:rsidR="00AE1058">
        <w:rPr>
          <w:rFonts w:cstheme="minorHAnsi"/>
        </w:rPr>
        <w:t xml:space="preserve"> (Form 112)</w:t>
      </w:r>
      <w:r>
        <w:rPr>
          <w:rFonts w:cstheme="minorHAnsi"/>
        </w:rPr>
        <w:t>.</w:t>
      </w:r>
    </w:p>
    <w:p w14:paraId="6732F29A" w14:textId="162269E9" w:rsidR="00526079" w:rsidRPr="00623208" w:rsidRDefault="002749F5" w:rsidP="00D57783">
      <w:pPr>
        <w:shd w:val="clear" w:color="auto" w:fill="E2EFD9" w:themeFill="accent6" w:themeFillTint="33"/>
        <w:autoSpaceDE w:val="0"/>
        <w:autoSpaceDN w:val="0"/>
        <w:adjustRightInd w:val="0"/>
        <w:spacing w:after="61" w:line="240" w:lineRule="auto"/>
        <w:rPr>
          <w:rFonts w:cstheme="minorHAnsi"/>
          <w:b/>
          <w:bCs/>
          <w:sz w:val="24"/>
          <w:szCs w:val="24"/>
        </w:rPr>
      </w:pPr>
      <w:r w:rsidRPr="00623208">
        <w:rPr>
          <w:rFonts w:cstheme="minorHAnsi"/>
          <w:b/>
          <w:bCs/>
          <w:sz w:val="24"/>
          <w:szCs w:val="24"/>
        </w:rPr>
        <w:t xml:space="preserve">Committee Reports </w:t>
      </w:r>
    </w:p>
    <w:p w14:paraId="0713C835" w14:textId="5B397853" w:rsidR="00BF6A96" w:rsidRDefault="00BF6A96" w:rsidP="0060194C">
      <w:pPr>
        <w:pStyle w:val="ListParagraph"/>
        <w:numPr>
          <w:ilvl w:val="0"/>
          <w:numId w:val="30"/>
        </w:numPr>
        <w:autoSpaceDE w:val="0"/>
        <w:autoSpaceDN w:val="0"/>
        <w:adjustRightInd w:val="0"/>
        <w:spacing w:after="61" w:line="240" w:lineRule="auto"/>
        <w:ind w:left="360" w:hanging="270"/>
        <w:rPr>
          <w:rFonts w:cstheme="minorHAnsi"/>
          <w:sz w:val="24"/>
          <w:szCs w:val="24"/>
        </w:rPr>
      </w:pPr>
      <w:r w:rsidRPr="007F080A">
        <w:rPr>
          <w:rFonts w:eastAsia="Times New Roman" w:cstheme="minorHAnsi"/>
          <w:color w:val="222222"/>
        </w:rPr>
        <w:t>WAP</w:t>
      </w:r>
      <w:r>
        <w:rPr>
          <w:rFonts w:eastAsia="Times New Roman" w:cstheme="minorHAnsi"/>
          <w:color w:val="222222"/>
        </w:rPr>
        <w:t xml:space="preserve"> Updates</w:t>
      </w:r>
      <w:r w:rsidRPr="00160429">
        <w:rPr>
          <w:rFonts w:cstheme="minorHAnsi"/>
          <w:sz w:val="24"/>
          <w:szCs w:val="24"/>
        </w:rPr>
        <w:t xml:space="preserve"> </w:t>
      </w:r>
      <w:r w:rsidR="00897C75">
        <w:rPr>
          <w:rFonts w:cstheme="minorHAnsi"/>
          <w:sz w:val="24"/>
          <w:szCs w:val="24"/>
        </w:rPr>
        <w:t xml:space="preserve">– </w:t>
      </w:r>
      <w:r w:rsidR="00190710">
        <w:rPr>
          <w:rFonts w:cstheme="minorHAnsi"/>
          <w:sz w:val="24"/>
          <w:szCs w:val="24"/>
        </w:rPr>
        <w:t>Alex Graf was unable to be here for a previous meeting. We will try to set a date for interested parties to meet with him regarding the fire-ready status of their property.</w:t>
      </w:r>
      <w:r w:rsidR="00190710">
        <w:rPr>
          <w:rFonts w:cstheme="minorHAnsi"/>
          <w:sz w:val="24"/>
          <w:szCs w:val="24"/>
        </w:rPr>
        <w:br/>
        <w:t>Be sure to submit your volunteer hours on the yellow slips to support our contributed services portion of WAP membership and grant applications.</w:t>
      </w:r>
    </w:p>
    <w:p w14:paraId="1130AE18" w14:textId="3786ABED" w:rsidR="0044585E" w:rsidRDefault="00AA2A5A" w:rsidP="0044585E">
      <w:pPr>
        <w:pStyle w:val="ListParagraph"/>
        <w:numPr>
          <w:ilvl w:val="0"/>
          <w:numId w:val="30"/>
        </w:numPr>
        <w:autoSpaceDE w:val="0"/>
        <w:autoSpaceDN w:val="0"/>
        <w:adjustRightInd w:val="0"/>
        <w:spacing w:after="61" w:line="240" w:lineRule="auto"/>
        <w:ind w:left="360" w:hanging="270"/>
        <w:rPr>
          <w:rFonts w:cstheme="minorHAnsi"/>
        </w:rPr>
      </w:pPr>
      <w:r w:rsidRPr="00AA2A5A">
        <w:rPr>
          <w:rFonts w:cstheme="minorHAnsi"/>
        </w:rPr>
        <w:t>Community Work</w:t>
      </w:r>
      <w:r w:rsidR="000168DC">
        <w:rPr>
          <w:rFonts w:cstheme="minorHAnsi"/>
        </w:rPr>
        <w:t>-</w:t>
      </w:r>
      <w:r w:rsidRPr="00AA2A5A">
        <w:rPr>
          <w:rFonts w:cstheme="minorHAnsi"/>
        </w:rPr>
        <w:t xml:space="preserve">Day/Weekend   </w:t>
      </w:r>
      <w:r w:rsidR="00142D9B">
        <w:rPr>
          <w:rFonts w:cstheme="minorHAnsi"/>
        </w:rPr>
        <w:t>September</w:t>
      </w:r>
      <w:r w:rsidRPr="00AA2A5A">
        <w:rPr>
          <w:rFonts w:cstheme="minorHAnsi"/>
        </w:rPr>
        <w:t xml:space="preserve"> </w:t>
      </w:r>
      <w:r w:rsidR="00142D9B">
        <w:rPr>
          <w:rFonts w:cstheme="minorHAnsi"/>
        </w:rPr>
        <w:t>17-18</w:t>
      </w:r>
      <w:r w:rsidR="00723511">
        <w:rPr>
          <w:rFonts w:cstheme="minorHAnsi"/>
        </w:rPr>
        <w:t xml:space="preserve"> – </w:t>
      </w:r>
      <w:proofErr w:type="gramStart"/>
      <w:r w:rsidR="00897C75">
        <w:rPr>
          <w:rFonts w:cstheme="minorHAnsi"/>
        </w:rPr>
        <w:t>CANCELLED</w:t>
      </w:r>
      <w:r w:rsidR="0044585E">
        <w:rPr>
          <w:rFonts w:cstheme="minorHAnsi"/>
        </w:rPr>
        <w:t>;  List</w:t>
      </w:r>
      <w:proofErr w:type="gramEnd"/>
      <w:r w:rsidR="0044585E">
        <w:rPr>
          <w:rFonts w:cstheme="minorHAnsi"/>
        </w:rPr>
        <w:t xml:space="preserve"> of projects posted</w:t>
      </w:r>
      <w:r w:rsidR="0044585E">
        <w:rPr>
          <w:rFonts w:cstheme="minorHAnsi"/>
        </w:rPr>
        <w:br/>
      </w:r>
      <w:r w:rsidR="0044585E">
        <w:rPr>
          <w:rFonts w:cstheme="minorHAnsi"/>
        </w:rPr>
        <w:tab/>
        <w:t xml:space="preserve">Projects that </w:t>
      </w:r>
      <w:r w:rsidR="00966F12">
        <w:rPr>
          <w:rFonts w:cstheme="minorHAnsi"/>
        </w:rPr>
        <w:t xml:space="preserve">still </w:t>
      </w:r>
      <w:r w:rsidR="0044585E">
        <w:rPr>
          <w:rFonts w:cstheme="minorHAnsi"/>
        </w:rPr>
        <w:t>need to be done:</w:t>
      </w:r>
      <w:r w:rsidR="00966F12">
        <w:rPr>
          <w:rFonts w:cstheme="minorHAnsi"/>
        </w:rPr>
        <w:t xml:space="preserve"> cutting dead trees </w:t>
      </w:r>
      <w:r w:rsidR="0044585E">
        <w:rPr>
          <w:rFonts w:cstheme="minorHAnsi"/>
        </w:rPr>
        <w:t xml:space="preserve"> weed-eating, cleaning tennis courts</w:t>
      </w:r>
      <w:r w:rsidR="00042514">
        <w:rPr>
          <w:rFonts w:cstheme="minorHAnsi"/>
        </w:rPr>
        <w:br/>
      </w:r>
    </w:p>
    <w:p w14:paraId="43E20844" w14:textId="46C9F074" w:rsidR="0044585E" w:rsidRPr="0044585E" w:rsidRDefault="0044585E" w:rsidP="0044585E">
      <w:pPr>
        <w:pStyle w:val="ListParagraph"/>
        <w:numPr>
          <w:ilvl w:val="0"/>
          <w:numId w:val="30"/>
        </w:numPr>
        <w:autoSpaceDE w:val="0"/>
        <w:autoSpaceDN w:val="0"/>
        <w:adjustRightInd w:val="0"/>
        <w:spacing w:after="61" w:line="240" w:lineRule="auto"/>
        <w:ind w:left="360" w:hanging="270"/>
        <w:rPr>
          <w:rFonts w:cstheme="minorHAnsi"/>
        </w:rPr>
      </w:pPr>
      <w:r w:rsidRPr="0044585E">
        <w:rPr>
          <w:rFonts w:cstheme="minorHAnsi"/>
        </w:rPr>
        <w:t xml:space="preserve">Firewood on upper High Trails </w:t>
      </w:r>
      <w:r w:rsidR="00042514">
        <w:rPr>
          <w:rFonts w:cstheme="minorHAnsi"/>
        </w:rPr>
        <w:t>–</w:t>
      </w:r>
      <w:r w:rsidRPr="0044585E">
        <w:rPr>
          <w:rFonts w:cstheme="minorHAnsi"/>
        </w:rPr>
        <w:t xml:space="preserve"> Reeder</w:t>
      </w:r>
      <w:r w:rsidR="00042514">
        <w:rPr>
          <w:rFonts w:cstheme="minorHAnsi"/>
        </w:rPr>
        <w:br/>
      </w:r>
      <w:r w:rsidR="00357EF8">
        <w:rPr>
          <w:rFonts w:cstheme="minorHAnsi"/>
        </w:rPr>
        <w:t>P</w:t>
      </w:r>
      <w:r w:rsidR="00042514">
        <w:rPr>
          <w:rFonts w:cstheme="minorHAnsi"/>
        </w:rPr>
        <w:t>roject – cutting dead trees on the Stables Lot – 9:00 Sat 9/17/22</w:t>
      </w:r>
      <w:r w:rsidR="00042514">
        <w:rPr>
          <w:rFonts w:cstheme="minorHAnsi"/>
        </w:rPr>
        <w:br/>
      </w:r>
    </w:p>
    <w:p w14:paraId="3B30D4E2" w14:textId="66903F0C" w:rsidR="00EB0270" w:rsidRPr="00705545" w:rsidRDefault="002749F5" w:rsidP="00705545">
      <w:pPr>
        <w:shd w:val="clear" w:color="auto" w:fill="E2EFD9" w:themeFill="accent6" w:themeFillTint="33"/>
        <w:autoSpaceDE w:val="0"/>
        <w:autoSpaceDN w:val="0"/>
        <w:adjustRightInd w:val="0"/>
        <w:spacing w:after="61" w:line="240" w:lineRule="auto"/>
        <w:ind w:left="90"/>
        <w:rPr>
          <w:rFonts w:cstheme="minorHAnsi"/>
          <w:b/>
          <w:bCs/>
          <w:sz w:val="28"/>
          <w:szCs w:val="28"/>
        </w:rPr>
      </w:pPr>
      <w:r w:rsidRPr="00705545">
        <w:rPr>
          <w:rFonts w:cstheme="minorHAnsi"/>
          <w:b/>
          <w:bCs/>
          <w:sz w:val="24"/>
          <w:szCs w:val="24"/>
        </w:rPr>
        <w:t>Water and Sewer Report: Dave Kasper</w:t>
      </w:r>
      <w:r w:rsidR="0057511F" w:rsidRPr="00705545">
        <w:rPr>
          <w:rFonts w:cstheme="minorHAnsi"/>
          <w:b/>
          <w:bCs/>
          <w:sz w:val="24"/>
          <w:szCs w:val="24"/>
        </w:rPr>
        <w:t xml:space="preserve"> </w:t>
      </w:r>
    </w:p>
    <w:p w14:paraId="27F4B3AF" w14:textId="4C1A65FC" w:rsidR="00897C75" w:rsidRDefault="00B631B4" w:rsidP="00897C75">
      <w:pPr>
        <w:pStyle w:val="ListParagraph"/>
        <w:numPr>
          <w:ilvl w:val="0"/>
          <w:numId w:val="35"/>
        </w:numPr>
        <w:ind w:left="360"/>
      </w:pPr>
      <w:r w:rsidRPr="00B631B4">
        <w:t xml:space="preserve">Update </w:t>
      </w:r>
      <w:r w:rsidR="00C00C17">
        <w:t xml:space="preserve">on Verde </w:t>
      </w:r>
      <w:r w:rsidR="00897C75">
        <w:t>leak repairs 225 Verde Lane</w:t>
      </w:r>
      <w:r w:rsidR="00C00C17">
        <w:t xml:space="preserve"> </w:t>
      </w:r>
      <w:r w:rsidR="00705545">
        <w:t xml:space="preserve">– work successfully completed by </w:t>
      </w:r>
      <w:r w:rsidR="00190710">
        <w:t>C</w:t>
      </w:r>
      <w:r w:rsidR="00705545">
        <w:t xml:space="preserve">hase Rule, CR Earthworks, </w:t>
      </w:r>
      <w:r w:rsidR="00190710">
        <w:t xml:space="preserve">Dolores </w:t>
      </w:r>
      <w:r w:rsidR="00705545">
        <w:t>970-683-1540</w:t>
      </w:r>
      <w:r w:rsidR="00190710">
        <w:t xml:space="preserve">. Since the leak was not on the Association main water line, the owner assumed responsibility for the repairs. His efforts in resolving the 10 gal/minute leak </w:t>
      </w:r>
      <w:r w:rsidR="00D9411A">
        <w:t>are very much appreciated.</w:t>
      </w:r>
    </w:p>
    <w:p w14:paraId="6B185509" w14:textId="2BC75834" w:rsidR="00897C75" w:rsidRDefault="00897C75" w:rsidP="00897C75">
      <w:pPr>
        <w:pStyle w:val="ListParagraph"/>
        <w:numPr>
          <w:ilvl w:val="0"/>
          <w:numId w:val="35"/>
        </w:numPr>
        <w:ind w:left="360"/>
      </w:pPr>
      <w:r>
        <w:t xml:space="preserve">Thanks to Dave for de-weeding the lagoons </w:t>
      </w:r>
      <w:r w:rsidR="00042514">
        <w:br/>
        <w:t>Still need someone to clear weeds around the lagoons ---</w:t>
      </w:r>
    </w:p>
    <w:p w14:paraId="71D23A73" w14:textId="32C27A8D" w:rsidR="00897C75" w:rsidRPr="00BC6FFA" w:rsidRDefault="00897C75" w:rsidP="00897C75">
      <w:pPr>
        <w:pStyle w:val="ListParagraph"/>
        <w:numPr>
          <w:ilvl w:val="0"/>
          <w:numId w:val="35"/>
        </w:numPr>
        <w:ind w:left="360"/>
      </w:pPr>
      <w:r>
        <w:t>Update on Aspirators</w:t>
      </w:r>
      <w:r w:rsidR="0044585E">
        <w:t xml:space="preserve"> &amp; pump problem</w:t>
      </w:r>
      <w:r w:rsidR="004153B0">
        <w:br/>
        <w:t>Influent house pump alternator needs to be replaced; Olin ordered part</w:t>
      </w:r>
      <w:r w:rsidR="00042514">
        <w:br/>
      </w:r>
    </w:p>
    <w:p w14:paraId="10F72159" w14:textId="04C4684E" w:rsidR="00F709A3" w:rsidRPr="00623208" w:rsidRDefault="002749F5" w:rsidP="003650F7">
      <w:pPr>
        <w:shd w:val="clear" w:color="auto" w:fill="E2EFD9" w:themeFill="accent6" w:themeFillTint="33"/>
        <w:autoSpaceDE w:val="0"/>
        <w:autoSpaceDN w:val="0"/>
        <w:adjustRightInd w:val="0"/>
        <w:spacing w:after="0" w:line="240" w:lineRule="auto"/>
        <w:rPr>
          <w:rFonts w:cstheme="minorHAnsi"/>
          <w:b/>
          <w:bCs/>
          <w:sz w:val="24"/>
          <w:szCs w:val="24"/>
        </w:rPr>
      </w:pPr>
      <w:r w:rsidRPr="00623208">
        <w:rPr>
          <w:rFonts w:cstheme="minorHAnsi"/>
          <w:b/>
          <w:bCs/>
          <w:sz w:val="24"/>
          <w:szCs w:val="24"/>
        </w:rPr>
        <w:t>Road &amp; Trash</w:t>
      </w:r>
      <w:r w:rsidR="00AA2A5A">
        <w:rPr>
          <w:rFonts w:cstheme="minorHAnsi"/>
          <w:b/>
          <w:bCs/>
          <w:sz w:val="24"/>
          <w:szCs w:val="24"/>
        </w:rPr>
        <w:t>/Recycling</w:t>
      </w:r>
      <w:r w:rsidRPr="00623208">
        <w:rPr>
          <w:rFonts w:cstheme="minorHAnsi"/>
          <w:b/>
          <w:bCs/>
          <w:sz w:val="24"/>
          <w:szCs w:val="24"/>
        </w:rPr>
        <w:t xml:space="preserve"> Report: J</w:t>
      </w:r>
      <w:r w:rsidR="008E4FF1">
        <w:rPr>
          <w:rFonts w:cstheme="minorHAnsi"/>
          <w:b/>
          <w:bCs/>
          <w:sz w:val="24"/>
          <w:szCs w:val="24"/>
        </w:rPr>
        <w:t>en Redfern</w:t>
      </w:r>
    </w:p>
    <w:p w14:paraId="4B7EC46B" w14:textId="328AA8BF" w:rsidR="00315387" w:rsidRDefault="00897C75" w:rsidP="009E7F7B">
      <w:pPr>
        <w:pStyle w:val="ListParagraph"/>
        <w:numPr>
          <w:ilvl w:val="0"/>
          <w:numId w:val="24"/>
        </w:numPr>
        <w:ind w:left="360"/>
      </w:pPr>
      <w:r>
        <w:t>R</w:t>
      </w:r>
      <w:r w:rsidR="00315387">
        <w:t>oads</w:t>
      </w:r>
      <w:r w:rsidR="00042514">
        <w:t xml:space="preserve"> </w:t>
      </w:r>
      <w:r w:rsidR="00042514">
        <w:br/>
      </w:r>
    </w:p>
    <w:p w14:paraId="38EF57D6" w14:textId="3460AE11" w:rsidR="009E7F7B" w:rsidRDefault="00897C75" w:rsidP="00315387">
      <w:pPr>
        <w:pStyle w:val="ListParagraph"/>
        <w:numPr>
          <w:ilvl w:val="0"/>
          <w:numId w:val="24"/>
        </w:numPr>
        <w:ind w:left="360"/>
      </w:pPr>
      <w:proofErr w:type="gramStart"/>
      <w:r>
        <w:lastRenderedPageBreak/>
        <w:t>Snow plow</w:t>
      </w:r>
      <w:proofErr w:type="gramEnd"/>
      <w:r>
        <w:t xml:space="preserve"> drivers update</w:t>
      </w:r>
      <w:r w:rsidR="00042514">
        <w:t xml:space="preserve">  </w:t>
      </w:r>
      <w:r w:rsidR="00042514">
        <w:br/>
      </w:r>
      <w:r w:rsidR="00042514">
        <w:br/>
      </w:r>
    </w:p>
    <w:p w14:paraId="644E31B9" w14:textId="69E44C29" w:rsidR="004153B0" w:rsidRDefault="000426B7" w:rsidP="00966F12">
      <w:pPr>
        <w:pStyle w:val="ListParagraph"/>
        <w:numPr>
          <w:ilvl w:val="0"/>
          <w:numId w:val="24"/>
        </w:numPr>
        <w:ind w:left="360"/>
      </w:pPr>
      <w:proofErr w:type="gramStart"/>
      <w:r>
        <w:t>Trash</w:t>
      </w:r>
      <w:r w:rsidR="00966F12">
        <w:t xml:space="preserve">  /</w:t>
      </w:r>
      <w:proofErr w:type="gramEnd"/>
      <w:r w:rsidR="00966F12">
        <w:t xml:space="preserve">  </w:t>
      </w:r>
      <w:r>
        <w:t>Recycling</w:t>
      </w:r>
      <w:r w:rsidR="00D9411A">
        <w:br/>
      </w:r>
    </w:p>
    <w:p w14:paraId="1EE58AFD" w14:textId="77777777" w:rsidR="004153B0" w:rsidRDefault="004153B0" w:rsidP="00966F12">
      <w:pPr>
        <w:pStyle w:val="ListParagraph"/>
        <w:numPr>
          <w:ilvl w:val="0"/>
          <w:numId w:val="24"/>
        </w:numPr>
        <w:ind w:left="360"/>
      </w:pPr>
      <w:r>
        <w:t>Architectural review report</w:t>
      </w:r>
    </w:p>
    <w:p w14:paraId="3CF5656F" w14:textId="09D62ADC" w:rsidR="000426B7" w:rsidRDefault="004153B0" w:rsidP="004153B0">
      <w:pPr>
        <w:pStyle w:val="ListParagraph"/>
        <w:ind w:left="360"/>
      </w:pPr>
      <w:r>
        <w:t xml:space="preserve">The Owner of the home at 140 High Trails Dr submitted plans and plat to construct a free-standing 12’x16’ shed near the driveway. Contractor – Durango Handyman, Gabe O’Reilly, Michael Brennan. Even though the shed will be located approximately 40’ from the river, La Plata County Planning Dept (Eric Falk) </w:t>
      </w:r>
      <w:r w:rsidR="00232FB4">
        <w:t xml:space="preserve">provided the regs that indicate since it is under 200 sq ft, it is not controlled by the set-back regs. The owner proposal also indicated that the existing wooden deck will be replaced by </w:t>
      </w:r>
      <w:proofErr w:type="spellStart"/>
      <w:r w:rsidR="00232FB4">
        <w:t>Trex</w:t>
      </w:r>
      <w:proofErr w:type="spellEnd"/>
      <w:r w:rsidR="00232FB4">
        <w:t>.</w:t>
      </w:r>
      <w:r w:rsidR="00D9411A">
        <w:t xml:space="preserve"> Application was approved by the 2</w:t>
      </w:r>
      <w:r w:rsidR="00D9411A" w:rsidRPr="00D9411A">
        <w:rPr>
          <w:vertAlign w:val="superscript"/>
        </w:rPr>
        <w:t>nd</w:t>
      </w:r>
      <w:r w:rsidR="00D9411A">
        <w:t xml:space="preserve"> VP, Jen Redfern, who was diligent in examini</w:t>
      </w:r>
      <w:r w:rsidR="00A82B13">
        <w:t>ng</w:t>
      </w:r>
      <w:r w:rsidR="00D9411A">
        <w:t xml:space="preserve"> the details. Thanks, Je</w:t>
      </w:r>
      <w:r w:rsidR="00A82B13">
        <w:t>n</w:t>
      </w:r>
    </w:p>
    <w:p w14:paraId="48590C20" w14:textId="6590E7E1" w:rsidR="007E58F8" w:rsidRPr="00623208" w:rsidRDefault="00B15D3A" w:rsidP="003650F7">
      <w:pPr>
        <w:shd w:val="clear" w:color="auto" w:fill="E2EFD9" w:themeFill="accent6" w:themeFillTint="33"/>
        <w:autoSpaceDE w:val="0"/>
        <w:autoSpaceDN w:val="0"/>
        <w:adjustRightInd w:val="0"/>
        <w:spacing w:after="0" w:line="240" w:lineRule="auto"/>
        <w:rPr>
          <w:rFonts w:cstheme="minorHAnsi"/>
          <w:b/>
          <w:bCs/>
          <w:sz w:val="24"/>
          <w:szCs w:val="24"/>
        </w:rPr>
      </w:pPr>
      <w:r>
        <w:rPr>
          <w:rFonts w:cstheme="minorHAnsi"/>
          <w:b/>
          <w:bCs/>
          <w:sz w:val="24"/>
          <w:szCs w:val="24"/>
        </w:rPr>
        <w:t>O</w:t>
      </w:r>
      <w:r w:rsidR="002749F5" w:rsidRPr="00623208">
        <w:rPr>
          <w:rFonts w:cstheme="minorHAnsi"/>
          <w:b/>
          <w:bCs/>
          <w:sz w:val="24"/>
          <w:szCs w:val="24"/>
        </w:rPr>
        <w:t>ld Business</w:t>
      </w:r>
    </w:p>
    <w:p w14:paraId="16E17E98" w14:textId="5808B569" w:rsidR="00CB2087" w:rsidRPr="007F7D9C" w:rsidRDefault="00B45D7E" w:rsidP="007F7D9C">
      <w:pPr>
        <w:pStyle w:val="ListParagraph"/>
        <w:numPr>
          <w:ilvl w:val="0"/>
          <w:numId w:val="30"/>
        </w:numPr>
        <w:autoSpaceDE w:val="0"/>
        <w:autoSpaceDN w:val="0"/>
        <w:adjustRightInd w:val="0"/>
        <w:spacing w:after="61" w:line="240" w:lineRule="auto"/>
        <w:ind w:left="360" w:hanging="270"/>
        <w:rPr>
          <w:rFonts w:cstheme="minorHAnsi"/>
        </w:rPr>
      </w:pPr>
      <w:r>
        <w:rPr>
          <w:rFonts w:cstheme="minorHAnsi"/>
        </w:rPr>
        <w:t>Governance</w:t>
      </w:r>
      <w:r w:rsidR="0018003E" w:rsidRPr="00BF6A96">
        <w:rPr>
          <w:rFonts w:cstheme="minorHAnsi"/>
        </w:rPr>
        <w:t xml:space="preserve"> </w:t>
      </w:r>
      <w:r w:rsidR="00897C75">
        <w:rPr>
          <w:rFonts w:cstheme="minorHAnsi"/>
        </w:rPr>
        <w:t>–</w:t>
      </w:r>
      <w:proofErr w:type="gramStart"/>
      <w:r>
        <w:rPr>
          <w:rFonts w:cstheme="minorHAnsi"/>
        </w:rPr>
        <w:t xml:space="preserve"> </w:t>
      </w:r>
      <w:r w:rsidR="00CA0585">
        <w:rPr>
          <w:rFonts w:cstheme="minorHAnsi"/>
        </w:rPr>
        <w:t xml:space="preserve">  </w:t>
      </w:r>
      <w:r w:rsidR="00CB2087" w:rsidRPr="00CA0585">
        <w:rPr>
          <w:rFonts w:cstheme="minorHAnsi"/>
          <w:sz w:val="24"/>
          <w:szCs w:val="24"/>
        </w:rPr>
        <w:t>“</w:t>
      </w:r>
      <w:proofErr w:type="gramEnd"/>
      <w:r w:rsidR="00CB2087" w:rsidRPr="00CA0585">
        <w:rPr>
          <w:rFonts w:cstheme="minorHAnsi"/>
          <w:sz w:val="24"/>
          <w:szCs w:val="24"/>
        </w:rPr>
        <w:t>Self-Managed HOA Guidelines”</w:t>
      </w:r>
      <w:r w:rsidR="000426B7" w:rsidRPr="00CA0585">
        <w:rPr>
          <w:rFonts w:cstheme="minorHAnsi"/>
          <w:sz w:val="24"/>
          <w:szCs w:val="24"/>
        </w:rPr>
        <w:t xml:space="preserve"> DORA</w:t>
      </w:r>
      <w:r w:rsidR="00CB2087" w:rsidRPr="00CA0585">
        <w:rPr>
          <w:rFonts w:cstheme="minorHAnsi"/>
          <w:sz w:val="24"/>
          <w:szCs w:val="24"/>
        </w:rPr>
        <w:t xml:space="preserve"> – </w:t>
      </w:r>
      <w:r w:rsidR="00151500">
        <w:rPr>
          <w:rFonts w:cstheme="minorHAnsi"/>
          <w:sz w:val="24"/>
          <w:szCs w:val="24"/>
        </w:rPr>
        <w:t xml:space="preserve">Stan had provided the </w:t>
      </w:r>
      <w:r w:rsidR="00CB2087" w:rsidRPr="00CA0585">
        <w:rPr>
          <w:rFonts w:cstheme="minorHAnsi"/>
          <w:sz w:val="24"/>
          <w:szCs w:val="24"/>
        </w:rPr>
        <w:t xml:space="preserve">Board </w:t>
      </w:r>
      <w:r w:rsidR="00151500">
        <w:rPr>
          <w:rFonts w:cstheme="minorHAnsi"/>
          <w:sz w:val="24"/>
          <w:szCs w:val="24"/>
        </w:rPr>
        <w:t>with a summary of a webinar presented by DORA (Dept of Regulatory Affairs) Division of Real Estate. From 2015 -2019, an option for HOAs was to contract with a CAM (Community Association Manager). That option was discontinued through the legislature</w:t>
      </w:r>
      <w:r w:rsidR="00D9411A">
        <w:rPr>
          <w:rFonts w:cstheme="minorHAnsi"/>
          <w:sz w:val="24"/>
          <w:szCs w:val="24"/>
        </w:rPr>
        <w:t>/governor</w:t>
      </w:r>
      <w:r w:rsidR="00151500">
        <w:rPr>
          <w:rFonts w:cstheme="minorHAnsi"/>
          <w:sz w:val="24"/>
          <w:szCs w:val="24"/>
        </w:rPr>
        <w:t xml:space="preserve"> and CAMs are no longer licensed in Colorado. Since FGEHA is a self-managed community</w:t>
      </w:r>
      <w:r w:rsidR="00D9411A">
        <w:rPr>
          <w:rFonts w:cstheme="minorHAnsi"/>
          <w:sz w:val="24"/>
          <w:szCs w:val="24"/>
        </w:rPr>
        <w:t>,</w:t>
      </w:r>
      <w:r w:rsidR="00737733">
        <w:rPr>
          <w:rFonts w:cstheme="minorHAnsi"/>
          <w:sz w:val="24"/>
          <w:szCs w:val="24"/>
        </w:rPr>
        <w:t xml:space="preserve"> like most of the other smaller HOAs in the state, the FGEHA Board assumes responsibility for the governance and operation of the Association.  Four priorities should guide the Board in making decisions:</w:t>
      </w:r>
      <w:r w:rsidR="00737733" w:rsidRPr="007F7D9C">
        <w:rPr>
          <w:rFonts w:cstheme="minorHAnsi"/>
          <w:sz w:val="24"/>
          <w:szCs w:val="24"/>
        </w:rPr>
        <w:br/>
      </w:r>
      <w:r w:rsidR="007F7D9C">
        <w:rPr>
          <w:rFonts w:cstheme="minorHAnsi"/>
          <w:sz w:val="24"/>
          <w:szCs w:val="24"/>
        </w:rPr>
        <w:t xml:space="preserve">1. </w:t>
      </w:r>
      <w:r w:rsidR="00737733" w:rsidRPr="007F7D9C">
        <w:rPr>
          <w:rFonts w:cstheme="minorHAnsi"/>
          <w:sz w:val="24"/>
          <w:szCs w:val="24"/>
        </w:rPr>
        <w:t>Put the Community first!</w:t>
      </w:r>
      <w:r w:rsidR="00737733" w:rsidRPr="007F7D9C">
        <w:rPr>
          <w:rFonts w:cstheme="minorHAnsi"/>
          <w:sz w:val="24"/>
          <w:szCs w:val="24"/>
        </w:rPr>
        <w:br/>
      </w:r>
      <w:r w:rsidR="007F7D9C">
        <w:rPr>
          <w:rFonts w:cstheme="minorHAnsi"/>
          <w:sz w:val="24"/>
          <w:szCs w:val="24"/>
        </w:rPr>
        <w:t xml:space="preserve">2. </w:t>
      </w:r>
      <w:r w:rsidR="00737733" w:rsidRPr="007F7D9C">
        <w:rPr>
          <w:rFonts w:cstheme="minorHAnsi"/>
          <w:sz w:val="24"/>
          <w:szCs w:val="24"/>
        </w:rPr>
        <w:t>Communicate with the unit owners.</w:t>
      </w:r>
      <w:r w:rsidR="00737733" w:rsidRPr="007F7D9C">
        <w:rPr>
          <w:rFonts w:cstheme="minorHAnsi"/>
          <w:sz w:val="24"/>
          <w:szCs w:val="24"/>
        </w:rPr>
        <w:br/>
      </w:r>
      <w:r w:rsidR="007F7D9C">
        <w:rPr>
          <w:rFonts w:cstheme="minorHAnsi"/>
          <w:sz w:val="24"/>
          <w:szCs w:val="24"/>
        </w:rPr>
        <w:t xml:space="preserve">3. </w:t>
      </w:r>
      <w:r w:rsidR="00737733" w:rsidRPr="007F7D9C">
        <w:rPr>
          <w:rFonts w:cstheme="minorHAnsi"/>
          <w:sz w:val="24"/>
          <w:szCs w:val="24"/>
        </w:rPr>
        <w:t>Develop and share a vision with the Board and owners.</w:t>
      </w:r>
      <w:r w:rsidR="00737733" w:rsidRPr="007F7D9C">
        <w:rPr>
          <w:rFonts w:cstheme="minorHAnsi"/>
          <w:sz w:val="24"/>
          <w:szCs w:val="24"/>
        </w:rPr>
        <w:br/>
      </w:r>
      <w:r w:rsidR="007F7D9C">
        <w:rPr>
          <w:rFonts w:cstheme="minorHAnsi"/>
          <w:sz w:val="24"/>
          <w:szCs w:val="24"/>
        </w:rPr>
        <w:t xml:space="preserve">4. </w:t>
      </w:r>
      <w:r w:rsidR="00737733" w:rsidRPr="007F7D9C">
        <w:rPr>
          <w:rFonts w:cstheme="minorHAnsi"/>
          <w:sz w:val="24"/>
          <w:szCs w:val="24"/>
        </w:rPr>
        <w:t>Run the Association like a business – professionally, without emotion, uniformly enforced rules, records maintained properly and available to owners.</w:t>
      </w:r>
      <w:r w:rsidR="00042514" w:rsidRPr="007F7D9C">
        <w:rPr>
          <w:rFonts w:cstheme="minorHAnsi"/>
          <w:sz w:val="24"/>
          <w:szCs w:val="24"/>
        </w:rPr>
        <w:br/>
      </w:r>
    </w:p>
    <w:p w14:paraId="2973333C" w14:textId="0869BCB8" w:rsidR="00D9411A" w:rsidRDefault="00897C75" w:rsidP="00D9411A">
      <w:pPr>
        <w:pStyle w:val="ListParagraph"/>
        <w:widowControl w:val="0"/>
        <w:numPr>
          <w:ilvl w:val="0"/>
          <w:numId w:val="30"/>
        </w:numPr>
        <w:tabs>
          <w:tab w:val="left" w:pos="360"/>
          <w:tab w:val="left" w:pos="450"/>
        </w:tabs>
        <w:autoSpaceDE w:val="0"/>
        <w:autoSpaceDN w:val="0"/>
        <w:adjustRightInd w:val="0"/>
        <w:spacing w:after="58" w:line="240" w:lineRule="auto"/>
        <w:ind w:hanging="630"/>
        <w:rPr>
          <w:rFonts w:cstheme="minorHAnsi"/>
          <w:sz w:val="24"/>
          <w:szCs w:val="24"/>
        </w:rPr>
      </w:pPr>
      <w:r>
        <w:rPr>
          <w:rFonts w:cstheme="minorHAnsi"/>
          <w:sz w:val="24"/>
          <w:szCs w:val="24"/>
        </w:rPr>
        <w:t>Updating of Covenants</w:t>
      </w:r>
      <w:r w:rsidR="0044585E">
        <w:rPr>
          <w:rFonts w:cstheme="minorHAnsi"/>
          <w:sz w:val="24"/>
          <w:szCs w:val="24"/>
        </w:rPr>
        <w:t xml:space="preserve"> – draft in works</w:t>
      </w:r>
      <w:r w:rsidR="00042514">
        <w:rPr>
          <w:rFonts w:cstheme="minorHAnsi"/>
          <w:sz w:val="24"/>
          <w:szCs w:val="24"/>
        </w:rPr>
        <w:br/>
      </w:r>
    </w:p>
    <w:p w14:paraId="38F4B449" w14:textId="6AAD0A6F" w:rsidR="0051141A" w:rsidRPr="0044585E" w:rsidRDefault="006070C9" w:rsidP="0051141A">
      <w:pPr>
        <w:pStyle w:val="ListParagraph"/>
        <w:numPr>
          <w:ilvl w:val="0"/>
          <w:numId w:val="30"/>
        </w:numPr>
        <w:autoSpaceDE w:val="0"/>
        <w:autoSpaceDN w:val="0"/>
        <w:adjustRightInd w:val="0"/>
        <w:spacing w:after="61" w:line="240" w:lineRule="auto"/>
        <w:ind w:left="360" w:hanging="270"/>
        <w:rPr>
          <w:rFonts w:cstheme="minorHAnsi"/>
        </w:rPr>
      </w:pPr>
      <w:r>
        <w:rPr>
          <w:rFonts w:cstheme="minorHAnsi"/>
          <w:sz w:val="24"/>
          <w:szCs w:val="24"/>
        </w:rPr>
        <w:br/>
      </w:r>
    </w:p>
    <w:p w14:paraId="328D04FA" w14:textId="77777777" w:rsidR="0026197C" w:rsidRDefault="0044585E" w:rsidP="00966F12">
      <w:pPr>
        <w:autoSpaceDE w:val="0"/>
        <w:autoSpaceDN w:val="0"/>
        <w:adjustRightInd w:val="0"/>
        <w:spacing w:after="25" w:line="240" w:lineRule="auto"/>
        <w:rPr>
          <w:rFonts w:cstheme="minorHAnsi"/>
          <w:sz w:val="24"/>
          <w:szCs w:val="24"/>
        </w:rPr>
      </w:pPr>
      <w:r>
        <w:rPr>
          <w:rFonts w:cstheme="minorHAnsi"/>
          <w:sz w:val="24"/>
          <w:szCs w:val="24"/>
        </w:rPr>
        <w:t xml:space="preserve">Action Items </w:t>
      </w:r>
      <w:r w:rsidR="00966F12">
        <w:rPr>
          <w:rFonts w:cstheme="minorHAnsi"/>
          <w:sz w:val="24"/>
          <w:szCs w:val="24"/>
        </w:rPr>
        <w:t>–</w:t>
      </w:r>
      <w:r>
        <w:rPr>
          <w:rFonts w:cstheme="minorHAnsi"/>
          <w:sz w:val="24"/>
          <w:szCs w:val="24"/>
        </w:rPr>
        <w:t xml:space="preserve"> update</w:t>
      </w:r>
    </w:p>
    <w:p w14:paraId="41D804E8" w14:textId="22F05C78" w:rsidR="00966F12" w:rsidRPr="0026197C" w:rsidRDefault="00966F12" w:rsidP="0026197C">
      <w:pPr>
        <w:pStyle w:val="ListParagraph"/>
        <w:numPr>
          <w:ilvl w:val="0"/>
          <w:numId w:val="43"/>
        </w:numPr>
        <w:autoSpaceDE w:val="0"/>
        <w:autoSpaceDN w:val="0"/>
        <w:adjustRightInd w:val="0"/>
        <w:spacing w:after="25" w:line="240" w:lineRule="auto"/>
        <w:rPr>
          <w:rFonts w:cstheme="minorHAnsi"/>
        </w:rPr>
      </w:pPr>
      <w:r w:rsidRPr="0026197C">
        <w:rPr>
          <w:rFonts w:cstheme="minorHAnsi"/>
        </w:rPr>
        <w:t xml:space="preserve">Contact </w:t>
      </w:r>
      <w:r w:rsidRPr="0026197C">
        <w:rPr>
          <w:rFonts w:cstheme="minorHAnsi"/>
          <w:b/>
          <w:bCs/>
        </w:rPr>
        <w:t>Waste Management</w:t>
      </w:r>
      <w:r w:rsidRPr="0026197C">
        <w:rPr>
          <w:rFonts w:cstheme="minorHAnsi"/>
        </w:rPr>
        <w:t xml:space="preserve"> – Jen</w:t>
      </w:r>
    </w:p>
    <w:p w14:paraId="17412262" w14:textId="2FA30704" w:rsidR="00966F12" w:rsidRPr="00F75734" w:rsidRDefault="00966F12" w:rsidP="00F75734">
      <w:pPr>
        <w:pStyle w:val="ListParagraph"/>
        <w:numPr>
          <w:ilvl w:val="0"/>
          <w:numId w:val="43"/>
        </w:numPr>
        <w:autoSpaceDE w:val="0"/>
        <w:autoSpaceDN w:val="0"/>
        <w:adjustRightInd w:val="0"/>
        <w:spacing w:after="25" w:line="240" w:lineRule="auto"/>
        <w:rPr>
          <w:rFonts w:cstheme="minorHAnsi"/>
        </w:rPr>
      </w:pPr>
      <w:r w:rsidRPr="00F75734">
        <w:rPr>
          <w:rFonts w:cstheme="minorHAnsi"/>
        </w:rPr>
        <w:t xml:space="preserve">Send mitigation hours to Mary – owners </w:t>
      </w:r>
      <w:r w:rsidR="00D9411A">
        <w:rPr>
          <w:rFonts w:cstheme="minorHAnsi"/>
        </w:rPr>
        <w:t>– in progress</w:t>
      </w:r>
    </w:p>
    <w:p w14:paraId="38D0C4DF" w14:textId="703D128E" w:rsidR="00966F12" w:rsidRPr="00F75734" w:rsidRDefault="00966F12" w:rsidP="00F75734">
      <w:pPr>
        <w:pStyle w:val="ListParagraph"/>
        <w:numPr>
          <w:ilvl w:val="0"/>
          <w:numId w:val="43"/>
        </w:numPr>
        <w:autoSpaceDE w:val="0"/>
        <w:autoSpaceDN w:val="0"/>
        <w:adjustRightInd w:val="0"/>
        <w:spacing w:after="25" w:line="240" w:lineRule="auto"/>
        <w:rPr>
          <w:rFonts w:cstheme="minorHAnsi"/>
        </w:rPr>
      </w:pPr>
      <w:r w:rsidRPr="00F75734">
        <w:rPr>
          <w:rFonts w:cstheme="minorHAnsi"/>
        </w:rPr>
        <w:t xml:space="preserve">Removal of </w:t>
      </w:r>
      <w:r w:rsidRPr="006070C9">
        <w:rPr>
          <w:rFonts w:cstheme="minorHAnsi"/>
          <w:b/>
          <w:bCs/>
        </w:rPr>
        <w:t>dead trees</w:t>
      </w:r>
      <w:r w:rsidRPr="00F75734">
        <w:rPr>
          <w:rFonts w:cstheme="minorHAnsi"/>
        </w:rPr>
        <w:t xml:space="preserve"> – Owners</w:t>
      </w:r>
      <w:r w:rsidR="00D9411A">
        <w:rPr>
          <w:rFonts w:cstheme="minorHAnsi"/>
        </w:rPr>
        <w:t xml:space="preserve"> – started and in progress</w:t>
      </w:r>
    </w:p>
    <w:p w14:paraId="3146AA50" w14:textId="1F583A5C" w:rsidR="00B611BE" w:rsidRPr="00E2332A" w:rsidRDefault="00F75734" w:rsidP="00966F12">
      <w:pPr>
        <w:autoSpaceDE w:val="0"/>
        <w:autoSpaceDN w:val="0"/>
        <w:adjustRightInd w:val="0"/>
        <w:spacing w:after="25" w:line="240" w:lineRule="auto"/>
        <w:rPr>
          <w:rFonts w:cstheme="minorHAnsi"/>
        </w:rPr>
      </w:pPr>
      <w:r>
        <w:rPr>
          <w:rFonts w:cstheme="minorHAnsi"/>
        </w:rPr>
        <w:t>Thanks to Morgan Reeder fo</w:t>
      </w:r>
      <w:r w:rsidR="0026197C">
        <w:rPr>
          <w:rFonts w:cstheme="minorHAnsi"/>
        </w:rPr>
        <w:t>r</w:t>
      </w:r>
      <w:r>
        <w:rPr>
          <w:rFonts w:cstheme="minorHAnsi"/>
        </w:rPr>
        <w:t xml:space="preserve"> dropping several dead trees on his property</w:t>
      </w:r>
      <w:r w:rsidR="0026197C">
        <w:rPr>
          <w:rFonts w:cstheme="minorHAnsi"/>
        </w:rPr>
        <w:t>,</w:t>
      </w:r>
      <w:r>
        <w:rPr>
          <w:rFonts w:cstheme="minorHAnsi"/>
        </w:rPr>
        <w:t xml:space="preserve"> bucking </w:t>
      </w:r>
      <w:proofErr w:type="gramStart"/>
      <w:r>
        <w:rPr>
          <w:rFonts w:cstheme="minorHAnsi"/>
        </w:rPr>
        <w:t>them</w:t>
      </w:r>
      <w:proofErr w:type="gramEnd"/>
      <w:r>
        <w:rPr>
          <w:rFonts w:cstheme="minorHAnsi"/>
        </w:rPr>
        <w:t xml:space="preserve"> and making them available to anyone who wants free firewood</w:t>
      </w:r>
      <w:r w:rsidR="0026197C">
        <w:rPr>
          <w:rFonts w:cstheme="minorHAnsi"/>
        </w:rPr>
        <w:t>. Some dis-assembly required in splitting. Several volunteers to drop dead trees on Stables Lot.</w:t>
      </w:r>
    </w:p>
    <w:p w14:paraId="3FDDF079" w14:textId="3FCB2764" w:rsidR="00F75734" w:rsidRPr="006070C9" w:rsidRDefault="00966F12" w:rsidP="006070C9">
      <w:pPr>
        <w:pStyle w:val="ListParagraph"/>
        <w:numPr>
          <w:ilvl w:val="0"/>
          <w:numId w:val="43"/>
        </w:numPr>
        <w:autoSpaceDE w:val="0"/>
        <w:autoSpaceDN w:val="0"/>
        <w:adjustRightInd w:val="0"/>
        <w:spacing w:after="25" w:line="240" w:lineRule="auto"/>
        <w:rPr>
          <w:rFonts w:cstheme="minorHAnsi"/>
        </w:rPr>
      </w:pPr>
      <w:r w:rsidRPr="00F75734">
        <w:rPr>
          <w:rFonts w:cstheme="minorHAnsi"/>
        </w:rPr>
        <w:t>Contact Bookkeeper, Tax accountant and lawyer re gift cards for appreciation – Stan</w:t>
      </w:r>
      <w:r w:rsidR="00D9411A">
        <w:rPr>
          <w:rFonts w:cstheme="minorHAnsi"/>
        </w:rPr>
        <w:t xml:space="preserve"> – still awaiting replies; will update on receipt</w:t>
      </w:r>
    </w:p>
    <w:p w14:paraId="517FC5DA" w14:textId="170ECE2C" w:rsidR="00B611BE" w:rsidRPr="00F75734" w:rsidRDefault="00966F12" w:rsidP="00F75734">
      <w:pPr>
        <w:pStyle w:val="ListParagraph"/>
        <w:numPr>
          <w:ilvl w:val="0"/>
          <w:numId w:val="43"/>
        </w:numPr>
        <w:autoSpaceDE w:val="0"/>
        <w:autoSpaceDN w:val="0"/>
        <w:adjustRightInd w:val="0"/>
        <w:spacing w:after="25" w:line="240" w:lineRule="auto"/>
        <w:rPr>
          <w:rFonts w:cstheme="minorHAnsi"/>
        </w:rPr>
      </w:pPr>
      <w:r w:rsidRPr="00F75734">
        <w:rPr>
          <w:rFonts w:cstheme="minorHAnsi"/>
        </w:rPr>
        <w:t xml:space="preserve">Begin the </w:t>
      </w:r>
      <w:r w:rsidRPr="00F75734">
        <w:rPr>
          <w:rFonts w:cstheme="minorHAnsi"/>
          <w:b/>
          <w:bCs/>
        </w:rPr>
        <w:t>Reserve Study</w:t>
      </w:r>
      <w:r w:rsidRPr="00F75734">
        <w:rPr>
          <w:rFonts w:cstheme="minorHAnsi"/>
        </w:rPr>
        <w:t xml:space="preserve"> process – Stan</w:t>
      </w:r>
    </w:p>
    <w:p w14:paraId="137C5BCD" w14:textId="6447096E" w:rsidR="00B611BE" w:rsidRDefault="00B611BE" w:rsidP="00966F12">
      <w:pPr>
        <w:autoSpaceDE w:val="0"/>
        <w:autoSpaceDN w:val="0"/>
        <w:adjustRightInd w:val="0"/>
        <w:spacing w:after="25" w:line="240" w:lineRule="auto"/>
        <w:rPr>
          <w:rFonts w:cstheme="minorHAnsi"/>
        </w:rPr>
      </w:pPr>
      <w:r>
        <w:rPr>
          <w:rFonts w:cstheme="minorHAnsi"/>
        </w:rPr>
        <w:t>Stan reported on the proposed contract with Facilities Advisors LLC, Robbie Pepper (970)</w:t>
      </w:r>
      <w:r w:rsidR="007F7D9C">
        <w:rPr>
          <w:rFonts w:cstheme="minorHAnsi"/>
        </w:rPr>
        <w:t xml:space="preserve"> </w:t>
      </w:r>
      <w:r>
        <w:rPr>
          <w:rFonts w:cstheme="minorHAnsi"/>
        </w:rPr>
        <w:t>946-2352</w:t>
      </w:r>
      <w:r w:rsidR="00F75734">
        <w:rPr>
          <w:rFonts w:cstheme="minorHAnsi"/>
        </w:rPr>
        <w:t xml:space="preserve"> that was tentatively approved by last year’s Board</w:t>
      </w:r>
      <w:r>
        <w:rPr>
          <w:rFonts w:cstheme="minorHAnsi"/>
        </w:rPr>
        <w:t xml:space="preserve">, shared copy of the agreement and supporting explanation with the Board. He requested a motion to approve the contract for one thousand dollars ($1,000.00) </w:t>
      </w:r>
      <w:r w:rsidR="00F75734">
        <w:rPr>
          <w:rFonts w:cstheme="minorHAnsi"/>
        </w:rPr>
        <w:t>with work beginning this fall</w:t>
      </w:r>
      <w:r w:rsidR="007F7D9C">
        <w:rPr>
          <w:rFonts w:cstheme="minorHAnsi"/>
        </w:rPr>
        <w:t xml:space="preserve">. </w:t>
      </w:r>
    </w:p>
    <w:p w14:paraId="1441B747" w14:textId="505B2279" w:rsidR="007F7D9C" w:rsidRDefault="007F7D9C" w:rsidP="00966F12">
      <w:pPr>
        <w:autoSpaceDE w:val="0"/>
        <w:autoSpaceDN w:val="0"/>
        <w:adjustRightInd w:val="0"/>
        <w:spacing w:after="25" w:line="240" w:lineRule="auto"/>
        <w:rPr>
          <w:rFonts w:cstheme="minorHAnsi"/>
        </w:rPr>
      </w:pPr>
      <w:r>
        <w:rPr>
          <w:rFonts w:cstheme="minorHAnsi"/>
        </w:rPr>
        <w:t xml:space="preserve">“Motion to approve contract with Facilities Advisors to conduct a Reserve Study for the Association for a fee of one thousand dollars ($1,000)” </w:t>
      </w:r>
    </w:p>
    <w:p w14:paraId="0FBC32AB" w14:textId="6B90D752" w:rsidR="00B611BE" w:rsidRDefault="00B611BE" w:rsidP="00966F12">
      <w:pPr>
        <w:autoSpaceDE w:val="0"/>
        <w:autoSpaceDN w:val="0"/>
        <w:adjustRightInd w:val="0"/>
        <w:spacing w:after="25" w:line="240" w:lineRule="auto"/>
        <w:rPr>
          <w:rFonts w:cstheme="minorHAnsi"/>
        </w:rPr>
      </w:pPr>
      <w:r>
        <w:rPr>
          <w:rFonts w:cstheme="minorHAnsi"/>
        </w:rPr>
        <w:tab/>
        <w:t>Motion b</w:t>
      </w:r>
      <w:r w:rsidR="007F7D9C">
        <w:rPr>
          <w:rFonts w:cstheme="minorHAnsi"/>
        </w:rPr>
        <w:t>y</w:t>
      </w:r>
      <w:r>
        <w:rPr>
          <w:rFonts w:cstheme="minorHAnsi"/>
        </w:rPr>
        <w:t>:</w:t>
      </w:r>
    </w:p>
    <w:p w14:paraId="56594438" w14:textId="0C537C30" w:rsidR="00B611BE" w:rsidRDefault="00B611BE" w:rsidP="00966F12">
      <w:pPr>
        <w:autoSpaceDE w:val="0"/>
        <w:autoSpaceDN w:val="0"/>
        <w:adjustRightInd w:val="0"/>
        <w:spacing w:after="25" w:line="240" w:lineRule="auto"/>
        <w:rPr>
          <w:rFonts w:cstheme="minorHAnsi"/>
        </w:rPr>
      </w:pPr>
      <w:r>
        <w:rPr>
          <w:rFonts w:cstheme="minorHAnsi"/>
        </w:rPr>
        <w:lastRenderedPageBreak/>
        <w:tab/>
        <w:t>Second:</w:t>
      </w:r>
    </w:p>
    <w:p w14:paraId="3C3D8C81" w14:textId="53465738" w:rsidR="00B611BE" w:rsidRDefault="00B611BE" w:rsidP="00CA0585">
      <w:pPr>
        <w:autoSpaceDE w:val="0"/>
        <w:autoSpaceDN w:val="0"/>
        <w:adjustRightInd w:val="0"/>
        <w:spacing w:after="25" w:line="240" w:lineRule="auto"/>
        <w:rPr>
          <w:rFonts w:cstheme="minorHAnsi"/>
        </w:rPr>
      </w:pPr>
      <w:r>
        <w:rPr>
          <w:rFonts w:cstheme="minorHAnsi"/>
        </w:rPr>
        <w:tab/>
        <w:t>Approved</w:t>
      </w:r>
    </w:p>
    <w:p w14:paraId="13DE3ECC" w14:textId="6B40EC92" w:rsidR="0044585E" w:rsidRDefault="00966F12" w:rsidP="00F75734">
      <w:pPr>
        <w:pStyle w:val="ListParagraph"/>
        <w:numPr>
          <w:ilvl w:val="0"/>
          <w:numId w:val="43"/>
        </w:numPr>
        <w:autoSpaceDE w:val="0"/>
        <w:autoSpaceDN w:val="0"/>
        <w:adjustRightInd w:val="0"/>
        <w:spacing w:after="25" w:line="240" w:lineRule="auto"/>
        <w:rPr>
          <w:rFonts w:cstheme="minorHAnsi"/>
        </w:rPr>
      </w:pPr>
      <w:r w:rsidRPr="00F75734">
        <w:rPr>
          <w:rFonts w:cstheme="minorHAnsi"/>
        </w:rPr>
        <w:t xml:space="preserve">Begin updating of </w:t>
      </w:r>
      <w:r w:rsidRPr="007F7D9C">
        <w:rPr>
          <w:rFonts w:cstheme="minorHAnsi"/>
          <w:b/>
          <w:bCs/>
        </w:rPr>
        <w:t>covenants</w:t>
      </w:r>
      <w:r w:rsidRPr="00F75734">
        <w:rPr>
          <w:rFonts w:cstheme="minorHAnsi"/>
        </w:rPr>
        <w:t xml:space="preserve"> </w:t>
      </w:r>
      <w:r w:rsidR="00F75734">
        <w:rPr>
          <w:rFonts w:cstheme="minorHAnsi"/>
        </w:rPr>
        <w:t>–</w:t>
      </w:r>
      <w:r w:rsidRPr="00F75734">
        <w:rPr>
          <w:rFonts w:cstheme="minorHAnsi"/>
        </w:rPr>
        <w:t xml:space="preserve"> Stan</w:t>
      </w:r>
    </w:p>
    <w:p w14:paraId="7067E364" w14:textId="11A8D3B3" w:rsidR="00F75734" w:rsidRDefault="00F75734" w:rsidP="00F75734">
      <w:pPr>
        <w:autoSpaceDE w:val="0"/>
        <w:autoSpaceDN w:val="0"/>
        <w:adjustRightInd w:val="0"/>
        <w:spacing w:after="25" w:line="240" w:lineRule="auto"/>
        <w:ind w:left="45"/>
        <w:rPr>
          <w:rFonts w:cstheme="minorHAnsi"/>
        </w:rPr>
      </w:pPr>
      <w:r>
        <w:rPr>
          <w:rFonts w:cstheme="minorHAnsi"/>
        </w:rPr>
        <w:t>There are four different iterations of the covenants (1970, 1991, 1994, and 1997) not all of which agree. Preliminary draft was sent to attorney, Doug Reynolds.</w:t>
      </w:r>
    </w:p>
    <w:p w14:paraId="14CE263D" w14:textId="77777777" w:rsidR="00F75734" w:rsidRPr="00F75734" w:rsidRDefault="00F75734" w:rsidP="00F75734">
      <w:pPr>
        <w:autoSpaceDE w:val="0"/>
        <w:autoSpaceDN w:val="0"/>
        <w:adjustRightInd w:val="0"/>
        <w:spacing w:after="25" w:line="240" w:lineRule="auto"/>
        <w:ind w:left="45"/>
        <w:rPr>
          <w:rFonts w:cstheme="minorHAnsi"/>
        </w:rPr>
      </w:pPr>
    </w:p>
    <w:p w14:paraId="4F447AC8" w14:textId="7075CFC9" w:rsidR="00D519FD" w:rsidRPr="00D519FD" w:rsidRDefault="002749F5" w:rsidP="00D519FD">
      <w:pPr>
        <w:shd w:val="clear" w:color="auto" w:fill="E2EFD9" w:themeFill="accent6" w:themeFillTint="33"/>
        <w:autoSpaceDE w:val="0"/>
        <w:autoSpaceDN w:val="0"/>
        <w:adjustRightInd w:val="0"/>
        <w:spacing w:after="0" w:line="240" w:lineRule="auto"/>
        <w:rPr>
          <w:rFonts w:cstheme="minorHAnsi"/>
          <w:sz w:val="24"/>
          <w:szCs w:val="24"/>
        </w:rPr>
      </w:pPr>
      <w:r w:rsidRPr="00623208">
        <w:rPr>
          <w:rFonts w:cstheme="minorHAnsi"/>
          <w:b/>
          <w:bCs/>
          <w:sz w:val="24"/>
          <w:szCs w:val="24"/>
        </w:rPr>
        <w:t xml:space="preserve">New Business </w:t>
      </w:r>
    </w:p>
    <w:p w14:paraId="5B33E6A4" w14:textId="77777777" w:rsidR="00393C38" w:rsidRDefault="00393C38" w:rsidP="00D519FD">
      <w:pPr>
        <w:pStyle w:val="ListParagraph"/>
        <w:widowControl w:val="0"/>
        <w:numPr>
          <w:ilvl w:val="0"/>
          <w:numId w:val="25"/>
        </w:numPr>
        <w:tabs>
          <w:tab w:val="left" w:pos="360"/>
          <w:tab w:val="left" w:pos="450"/>
        </w:tabs>
        <w:autoSpaceDE w:val="0"/>
        <w:autoSpaceDN w:val="0"/>
        <w:adjustRightInd w:val="0"/>
        <w:spacing w:after="58" w:line="240" w:lineRule="auto"/>
        <w:ind w:left="360"/>
        <w:rPr>
          <w:rFonts w:cstheme="minorHAnsi"/>
          <w:sz w:val="24"/>
          <w:szCs w:val="24"/>
        </w:rPr>
      </w:pPr>
      <w:r>
        <w:rPr>
          <w:rFonts w:cstheme="minorHAnsi"/>
          <w:sz w:val="24"/>
          <w:szCs w:val="24"/>
        </w:rPr>
        <w:t>Sale of 152 Verde Lane closed. Welcome to Heather Garland</w:t>
      </w:r>
    </w:p>
    <w:p w14:paraId="5CFDC10C" w14:textId="21C249C0" w:rsidR="0018003E" w:rsidRDefault="00393C38" w:rsidP="00D519FD">
      <w:pPr>
        <w:pStyle w:val="ListParagraph"/>
        <w:widowControl w:val="0"/>
        <w:numPr>
          <w:ilvl w:val="0"/>
          <w:numId w:val="25"/>
        </w:numPr>
        <w:tabs>
          <w:tab w:val="left" w:pos="360"/>
          <w:tab w:val="left" w:pos="450"/>
        </w:tabs>
        <w:autoSpaceDE w:val="0"/>
        <w:autoSpaceDN w:val="0"/>
        <w:adjustRightInd w:val="0"/>
        <w:spacing w:after="58" w:line="240" w:lineRule="auto"/>
        <w:ind w:left="360"/>
        <w:rPr>
          <w:rFonts w:cstheme="minorHAnsi"/>
          <w:sz w:val="24"/>
          <w:szCs w:val="24"/>
        </w:rPr>
      </w:pPr>
      <w:r>
        <w:rPr>
          <w:rFonts w:cstheme="minorHAnsi"/>
          <w:sz w:val="24"/>
          <w:szCs w:val="24"/>
        </w:rPr>
        <w:t>95 High Trails scheduled to close 9/27</w:t>
      </w:r>
      <w:r w:rsidR="00042514">
        <w:rPr>
          <w:rFonts w:cstheme="minorHAnsi"/>
          <w:sz w:val="24"/>
          <w:szCs w:val="24"/>
        </w:rPr>
        <w:br/>
      </w:r>
      <w:r w:rsidR="00042514">
        <w:rPr>
          <w:rFonts w:cstheme="minorHAnsi"/>
          <w:sz w:val="24"/>
          <w:szCs w:val="24"/>
        </w:rPr>
        <w:br/>
      </w:r>
    </w:p>
    <w:p w14:paraId="3DBA53A4" w14:textId="067B264D" w:rsidR="002749F5" w:rsidRPr="00F62F68" w:rsidRDefault="002749F5" w:rsidP="00F62F68">
      <w:pPr>
        <w:autoSpaceDE w:val="0"/>
        <w:autoSpaceDN w:val="0"/>
        <w:adjustRightInd w:val="0"/>
        <w:spacing w:after="25" w:line="240" w:lineRule="auto"/>
        <w:rPr>
          <w:rFonts w:cstheme="minorHAnsi"/>
          <w:sz w:val="24"/>
          <w:szCs w:val="24"/>
        </w:rPr>
      </w:pPr>
      <w:r w:rsidRPr="00F62F68">
        <w:rPr>
          <w:rFonts w:cstheme="minorHAnsi"/>
          <w:b/>
          <w:bCs/>
          <w:sz w:val="24"/>
          <w:szCs w:val="24"/>
        </w:rPr>
        <w:t xml:space="preserve">Motion to Adjourn: </w:t>
      </w:r>
      <w:r w:rsidRPr="00F62F68">
        <w:rPr>
          <w:rFonts w:cstheme="minorHAnsi"/>
          <w:sz w:val="24"/>
          <w:szCs w:val="24"/>
        </w:rPr>
        <w:t xml:space="preserve"> </w:t>
      </w:r>
      <w:r w:rsidR="00042514">
        <w:rPr>
          <w:rFonts w:cstheme="minorHAnsi"/>
          <w:sz w:val="24"/>
          <w:szCs w:val="24"/>
        </w:rPr>
        <w:t xml:space="preserve">8:00 by </w:t>
      </w:r>
    </w:p>
    <w:p w14:paraId="6BC228F6" w14:textId="77777777" w:rsidR="0051141A" w:rsidRDefault="009B6538" w:rsidP="002749F5">
      <w:pPr>
        <w:autoSpaceDE w:val="0"/>
        <w:autoSpaceDN w:val="0"/>
        <w:adjustRightInd w:val="0"/>
        <w:spacing w:after="25" w:line="240" w:lineRule="auto"/>
        <w:rPr>
          <w:rFonts w:cstheme="minorHAnsi"/>
        </w:rPr>
      </w:pPr>
      <w:r w:rsidRPr="00703E7B">
        <w:rPr>
          <w:rFonts w:cstheme="minorHAnsi"/>
        </w:rPr>
        <w:t xml:space="preserve"> </w:t>
      </w:r>
    </w:p>
    <w:p w14:paraId="6BB70ADC" w14:textId="6CCAD6EF" w:rsidR="0054064B" w:rsidRPr="004F5FF7" w:rsidRDefault="007A699D" w:rsidP="002749F5">
      <w:pPr>
        <w:autoSpaceDE w:val="0"/>
        <w:autoSpaceDN w:val="0"/>
        <w:adjustRightInd w:val="0"/>
        <w:spacing w:after="25" w:line="240" w:lineRule="auto"/>
        <w:rPr>
          <w:rFonts w:cstheme="minorHAnsi"/>
        </w:rPr>
      </w:pPr>
      <w:r w:rsidRPr="007A699D">
        <w:rPr>
          <w:rFonts w:cstheme="minorHAnsi"/>
          <w:b/>
          <w:bCs/>
          <w:sz w:val="24"/>
          <w:szCs w:val="24"/>
        </w:rPr>
        <w:t>Next Board Meeting:</w:t>
      </w:r>
      <w:r>
        <w:rPr>
          <w:rFonts w:cstheme="minorHAnsi"/>
          <w:sz w:val="24"/>
          <w:szCs w:val="24"/>
        </w:rPr>
        <w:t xml:space="preserve"> Thursday, </w:t>
      </w:r>
      <w:r w:rsidR="00CB2087">
        <w:rPr>
          <w:rFonts w:cstheme="minorHAnsi"/>
          <w:sz w:val="24"/>
          <w:szCs w:val="24"/>
        </w:rPr>
        <w:t>Octo</w:t>
      </w:r>
      <w:r w:rsidR="00703E7B">
        <w:rPr>
          <w:rFonts w:cstheme="minorHAnsi"/>
          <w:sz w:val="24"/>
          <w:szCs w:val="24"/>
        </w:rPr>
        <w:t>ber</w:t>
      </w:r>
      <w:r>
        <w:rPr>
          <w:rFonts w:cstheme="minorHAnsi"/>
          <w:sz w:val="24"/>
          <w:szCs w:val="24"/>
        </w:rPr>
        <w:t xml:space="preserve"> </w:t>
      </w:r>
      <w:r w:rsidR="00CB2087">
        <w:rPr>
          <w:rFonts w:cstheme="minorHAnsi"/>
          <w:sz w:val="24"/>
          <w:szCs w:val="24"/>
        </w:rPr>
        <w:t>20</w:t>
      </w:r>
      <w:r w:rsidRPr="007A699D">
        <w:rPr>
          <w:rFonts w:cstheme="minorHAnsi"/>
          <w:sz w:val="24"/>
          <w:szCs w:val="24"/>
          <w:vertAlign w:val="superscript"/>
        </w:rPr>
        <w:t>th</w:t>
      </w:r>
      <w:r>
        <w:rPr>
          <w:rFonts w:cstheme="minorHAnsi"/>
          <w:sz w:val="24"/>
          <w:szCs w:val="24"/>
        </w:rPr>
        <w:t xml:space="preserve"> – 7:00 pm</w:t>
      </w:r>
      <w:r w:rsidR="00723511">
        <w:rPr>
          <w:rFonts w:cstheme="minorHAnsi"/>
          <w:sz w:val="24"/>
          <w:szCs w:val="24"/>
        </w:rPr>
        <w:t xml:space="preserve"> </w:t>
      </w:r>
      <w:r w:rsidR="002E0867">
        <w:rPr>
          <w:rFonts w:cstheme="minorHAnsi"/>
          <w:sz w:val="24"/>
          <w:szCs w:val="24"/>
        </w:rPr>
        <w:t>-</w:t>
      </w:r>
      <w:r w:rsidR="00723511">
        <w:rPr>
          <w:rFonts w:cstheme="minorHAnsi"/>
          <w:sz w:val="24"/>
          <w:szCs w:val="24"/>
        </w:rPr>
        <w:t xml:space="preserve"> Zoom</w:t>
      </w:r>
    </w:p>
    <w:sectPr w:rsidR="0054064B" w:rsidRPr="004F5FF7" w:rsidSect="00703E7B">
      <w:headerReference w:type="default" r:id="rId9"/>
      <w:pgSz w:w="12240" w:h="15840"/>
      <w:pgMar w:top="1008" w:right="108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CA6A5" w14:textId="77777777" w:rsidR="00C703ED" w:rsidRDefault="00C703ED" w:rsidP="005E4E22">
      <w:pPr>
        <w:spacing w:after="0" w:line="240" w:lineRule="auto"/>
      </w:pPr>
      <w:r>
        <w:separator/>
      </w:r>
    </w:p>
  </w:endnote>
  <w:endnote w:type="continuationSeparator" w:id="0">
    <w:p w14:paraId="4F55814F" w14:textId="77777777" w:rsidR="00C703ED" w:rsidRDefault="00C703ED" w:rsidP="005E4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9D1B" w14:textId="77777777" w:rsidR="00C703ED" w:rsidRDefault="00C703ED" w:rsidP="005E4E22">
      <w:pPr>
        <w:spacing w:after="0" w:line="240" w:lineRule="auto"/>
      </w:pPr>
      <w:r>
        <w:separator/>
      </w:r>
    </w:p>
  </w:footnote>
  <w:footnote w:type="continuationSeparator" w:id="0">
    <w:p w14:paraId="0D73F108" w14:textId="77777777" w:rsidR="00C703ED" w:rsidRDefault="00C703ED" w:rsidP="005E4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796D" w14:textId="62EF6CC6" w:rsidR="005E4E22" w:rsidRPr="001B13C3" w:rsidRDefault="00897C75">
    <w:pPr>
      <w:pStyle w:val="Header"/>
    </w:pPr>
    <w:r>
      <w:t>September</w:t>
    </w:r>
    <w:r w:rsidR="005E4E22" w:rsidRPr="001B13C3">
      <w:t xml:space="preserve"> 2022 Board Meeting </w:t>
    </w:r>
    <w:r w:rsidR="00BC5480">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30E3"/>
    <w:multiLevelType w:val="hybridMultilevel"/>
    <w:tmpl w:val="1E74CA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1D0DA5"/>
    <w:multiLevelType w:val="multilevel"/>
    <w:tmpl w:val="DCAC3D04"/>
    <w:lvl w:ilvl="0">
      <w:start w:val="1"/>
      <w:numFmt w:val="bullet"/>
      <w:lvlText w:val="-"/>
      <w:lvlJc w:val="left"/>
      <w:pPr>
        <w:ind w:left="360" w:hanging="360"/>
      </w:pPr>
      <w:rPr>
        <w:rFonts w:ascii="Calibri" w:eastAsiaTheme="minorHAnsi" w:hAnsi="Calibri"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Calibri" w:eastAsiaTheme="minorHAnsi" w:hAnsi="Calibri" w:hint="default"/>
      </w:rPr>
    </w:lvl>
    <w:lvl w:ilvl="3">
      <w:start w:val="1"/>
      <w:numFmt w:val="bullet"/>
      <w:lvlText w:val="-"/>
      <w:lvlJc w:val="left"/>
      <w:pPr>
        <w:ind w:left="1440" w:hanging="360"/>
      </w:pPr>
      <w:rPr>
        <w:rFonts w:ascii="Calibri" w:eastAsiaTheme="minorHAnsi" w:hAnsi="Calibri" w:hint="default"/>
      </w:rPr>
    </w:lvl>
    <w:lvl w:ilvl="4">
      <w:start w:val="1"/>
      <w:numFmt w:val="bullet"/>
      <w:lvlText w:val=""/>
      <w:lvlJc w:val="left"/>
      <w:pPr>
        <w:ind w:left="1800" w:hanging="360"/>
      </w:pPr>
      <w:rPr>
        <w:rFonts w:ascii="Wingdings" w:hAnsi="Wingdings" w:hint="default"/>
      </w:rPr>
    </w:lvl>
    <w:lvl w:ilvl="5">
      <w:start w:val="1"/>
      <w:numFmt w:val="bullet"/>
      <w:lvlText w:val="o"/>
      <w:lvlJc w:val="left"/>
      <w:pPr>
        <w:ind w:left="2160" w:hanging="360"/>
      </w:pPr>
      <w:rPr>
        <w:rFonts w:ascii="Courier New" w:hAnsi="Courier New" w:cs="Courier New"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9F3D75"/>
    <w:multiLevelType w:val="hybridMultilevel"/>
    <w:tmpl w:val="F7B4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80FDF"/>
    <w:multiLevelType w:val="hybridMultilevel"/>
    <w:tmpl w:val="38A2F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034D09"/>
    <w:multiLevelType w:val="hybridMultilevel"/>
    <w:tmpl w:val="4F225FA6"/>
    <w:lvl w:ilvl="0" w:tplc="671E5CC8">
      <w:start w:val="1"/>
      <w:numFmt w:val="bullet"/>
      <w:lvlText w:val="-"/>
      <w:lvlJc w:val="left"/>
      <w:pPr>
        <w:ind w:left="720" w:hanging="360"/>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763EE"/>
    <w:multiLevelType w:val="hybridMultilevel"/>
    <w:tmpl w:val="E9C6D83C"/>
    <w:lvl w:ilvl="0" w:tplc="671E5CC8">
      <w:start w:val="1"/>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23587"/>
    <w:multiLevelType w:val="hybridMultilevel"/>
    <w:tmpl w:val="8924BEF8"/>
    <w:lvl w:ilvl="0" w:tplc="FFFFFFFF">
      <w:start w:val="1"/>
      <w:numFmt w:val="bullet"/>
      <w:lvlText w:val=""/>
      <w:lvlJc w:val="left"/>
      <w:pPr>
        <w:ind w:left="720" w:hanging="360"/>
      </w:pPr>
      <w:rPr>
        <w:rFonts w:ascii="Symbol" w:hAnsi="Symbol" w:hint="default"/>
      </w:rPr>
    </w:lvl>
    <w:lvl w:ilvl="1" w:tplc="D4D23282">
      <w:start w:val="1"/>
      <w:numFmt w:val="bullet"/>
      <w:lvlText w:val=""/>
      <w:lvlJc w:val="left"/>
      <w:pPr>
        <w:ind w:left="1440" w:hanging="360"/>
      </w:pPr>
      <w:rPr>
        <w:rFonts w:ascii="Symbol" w:hAnsi="Symbol" w:hint="default"/>
        <w:color w:val="auto"/>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9637A70"/>
    <w:multiLevelType w:val="hybridMultilevel"/>
    <w:tmpl w:val="EDF6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17D62"/>
    <w:multiLevelType w:val="hybridMultilevel"/>
    <w:tmpl w:val="C2B8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E0378"/>
    <w:multiLevelType w:val="hybridMultilevel"/>
    <w:tmpl w:val="8C562C5A"/>
    <w:lvl w:ilvl="0" w:tplc="FFFFFFFF">
      <w:start w:val="1"/>
      <w:numFmt w:val="bullet"/>
      <w:lvlText w:val=""/>
      <w:lvlJc w:val="left"/>
      <w:pPr>
        <w:ind w:left="720" w:hanging="360"/>
      </w:pPr>
      <w:rPr>
        <w:rFonts w:ascii="Symbol" w:hAnsi="Symbol" w:hint="default"/>
      </w:rPr>
    </w:lvl>
    <w:lvl w:ilvl="1" w:tplc="671E5CC8">
      <w:start w:val="1"/>
      <w:numFmt w:val="bullet"/>
      <w:lvlText w:val="-"/>
      <w:lvlJc w:val="left"/>
      <w:pPr>
        <w:ind w:left="1800" w:hanging="360"/>
      </w:pPr>
      <w:rPr>
        <w:rFonts w:ascii="Calibri" w:eastAsiaTheme="minorHAns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E81A0C"/>
    <w:multiLevelType w:val="hybridMultilevel"/>
    <w:tmpl w:val="DC6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A5AC4"/>
    <w:multiLevelType w:val="hybridMultilevel"/>
    <w:tmpl w:val="84E85756"/>
    <w:lvl w:ilvl="0" w:tplc="C5167082">
      <w:start w:val="1"/>
      <w:numFmt w:val="bullet"/>
      <w:lvlText w:val=""/>
      <w:lvlJc w:val="left"/>
      <w:pPr>
        <w:ind w:left="720" w:hanging="360"/>
      </w:pPr>
      <w:rPr>
        <w:rFonts w:ascii="Symbol" w:hAnsi="Symbol" w:hint="default"/>
      </w:rPr>
    </w:lvl>
    <w:lvl w:ilvl="1" w:tplc="0B761CAC">
      <w:start w:val="1"/>
      <w:numFmt w:val="bullet"/>
      <w:lvlText w:val="-"/>
      <w:lvlJc w:val="left"/>
      <w:pPr>
        <w:ind w:left="1440" w:hanging="360"/>
      </w:pPr>
      <w:rPr>
        <w:rFonts w:ascii="Calibri" w:eastAsiaTheme="minorHAnsi" w:hAnsi="Calibri" w:cs="Calibri" w:hint="default"/>
      </w:rPr>
    </w:lvl>
    <w:lvl w:ilvl="2" w:tplc="671E5CC8">
      <w:start w:val="1"/>
      <w:numFmt w:val="bullet"/>
      <w:lvlText w:val="-"/>
      <w:lvlJc w:val="left"/>
      <w:pPr>
        <w:ind w:left="1440" w:hanging="360"/>
      </w:pPr>
      <w:rPr>
        <w:rFonts w:ascii="Calibri" w:eastAsiaTheme="minorHAns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8290F"/>
    <w:multiLevelType w:val="multilevel"/>
    <w:tmpl w:val="A92A30B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2E9701D3"/>
    <w:multiLevelType w:val="hybridMultilevel"/>
    <w:tmpl w:val="79FC250E"/>
    <w:lvl w:ilvl="0" w:tplc="671E5CC8">
      <w:start w:val="1"/>
      <w:numFmt w:val="bullet"/>
      <w:lvlText w:val="-"/>
      <w:lvlJc w:val="left"/>
      <w:pPr>
        <w:ind w:left="2160" w:hanging="360"/>
      </w:pPr>
      <w:rPr>
        <w:rFonts w:ascii="Calibri" w:eastAsiaTheme="minorHAns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3AA45C4"/>
    <w:multiLevelType w:val="hybridMultilevel"/>
    <w:tmpl w:val="5CA48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17756"/>
    <w:multiLevelType w:val="hybridMultilevel"/>
    <w:tmpl w:val="CE867EC0"/>
    <w:lvl w:ilvl="0" w:tplc="FFFFFFFF">
      <w:start w:val="1"/>
      <w:numFmt w:val="bullet"/>
      <w:lvlText w:val="-"/>
      <w:lvlJc w:val="left"/>
      <w:pPr>
        <w:ind w:left="1440" w:hanging="360"/>
      </w:pPr>
      <w:rPr>
        <w:rFonts w:ascii="Calibri" w:eastAsiaTheme="minorHAnsi" w:hAnsi="Calibri" w:hint="default"/>
      </w:rPr>
    </w:lvl>
    <w:lvl w:ilvl="1" w:tplc="671E5CC8">
      <w:start w:val="1"/>
      <w:numFmt w:val="bullet"/>
      <w:lvlText w:val="-"/>
      <w:lvlJc w:val="left"/>
      <w:pPr>
        <w:ind w:left="2160" w:hanging="360"/>
      </w:pPr>
      <w:rPr>
        <w:rFonts w:ascii="Calibri" w:eastAsiaTheme="minorHAnsi" w:hAnsi="Calibri"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3CFD0847"/>
    <w:multiLevelType w:val="multilevel"/>
    <w:tmpl w:val="0409001D"/>
    <w:numStyleLink w:val="MINUTES"/>
  </w:abstractNum>
  <w:abstractNum w:abstractNumId="17" w15:restartNumberingAfterBreak="0">
    <w:nsid w:val="3D727834"/>
    <w:multiLevelType w:val="hybridMultilevel"/>
    <w:tmpl w:val="601E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030D8"/>
    <w:multiLevelType w:val="hybridMultilevel"/>
    <w:tmpl w:val="191E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144E0"/>
    <w:multiLevelType w:val="hybridMultilevel"/>
    <w:tmpl w:val="27289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C6E7D"/>
    <w:multiLevelType w:val="hybridMultilevel"/>
    <w:tmpl w:val="52BC4C54"/>
    <w:lvl w:ilvl="0" w:tplc="04090001">
      <w:start w:val="1"/>
      <w:numFmt w:val="bullet"/>
      <w:lvlText w:val=""/>
      <w:lvlJc w:val="left"/>
      <w:pPr>
        <w:ind w:left="720" w:hanging="360"/>
      </w:pPr>
      <w:rPr>
        <w:rFonts w:ascii="Symbol" w:hAnsi="Symbol" w:hint="default"/>
      </w:rPr>
    </w:lvl>
    <w:lvl w:ilvl="1" w:tplc="671E5CC8">
      <w:start w:val="1"/>
      <w:numFmt w:val="bullet"/>
      <w:lvlText w:val="-"/>
      <w:lvlJc w:val="left"/>
      <w:pPr>
        <w:ind w:left="1440" w:hanging="360"/>
      </w:pPr>
      <w:rPr>
        <w:rFonts w:ascii="Calibri" w:eastAsiaTheme="minorHAnsi" w:hAnsi="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93217"/>
    <w:multiLevelType w:val="hybridMultilevel"/>
    <w:tmpl w:val="CB14722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A6E2638"/>
    <w:multiLevelType w:val="hybridMultilevel"/>
    <w:tmpl w:val="AC328E60"/>
    <w:lvl w:ilvl="0" w:tplc="04090001">
      <w:start w:val="1"/>
      <w:numFmt w:val="bullet"/>
      <w:lvlText w:val=""/>
      <w:lvlJc w:val="left"/>
      <w:pPr>
        <w:ind w:left="720" w:hanging="360"/>
      </w:pPr>
      <w:rPr>
        <w:rFonts w:ascii="Symbol" w:hAnsi="Symbol" w:hint="default"/>
      </w:rPr>
    </w:lvl>
    <w:lvl w:ilvl="1" w:tplc="671E5CC8">
      <w:start w:val="1"/>
      <w:numFmt w:val="bullet"/>
      <w:lvlText w:val="-"/>
      <w:lvlJc w:val="left"/>
      <w:pPr>
        <w:ind w:left="1440" w:hanging="360"/>
      </w:pPr>
      <w:rPr>
        <w:rFonts w:ascii="Calibri" w:eastAsiaTheme="minorHAnsi" w:hAnsi="Calibri"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61529"/>
    <w:multiLevelType w:val="hybridMultilevel"/>
    <w:tmpl w:val="C7C0B08C"/>
    <w:lvl w:ilvl="0" w:tplc="A318587A">
      <w:start w:val="97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502676AD"/>
    <w:multiLevelType w:val="multilevel"/>
    <w:tmpl w:val="9F9EFCB6"/>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2D4658"/>
    <w:multiLevelType w:val="hybridMultilevel"/>
    <w:tmpl w:val="BE846E8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color w:val="auto"/>
      </w:rPr>
    </w:lvl>
    <w:lvl w:ilvl="2" w:tplc="04090003">
      <w:start w:val="1"/>
      <w:numFmt w:val="bullet"/>
      <w:lvlText w:val="o"/>
      <w:lvlJc w:val="left"/>
      <w:pPr>
        <w:ind w:left="144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4F511B2"/>
    <w:multiLevelType w:val="hybridMultilevel"/>
    <w:tmpl w:val="29CAB1B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alibri" w:eastAsiaTheme="minorHAnsi" w:hAnsi="Calibri" w:cs="Calibri" w:hint="default"/>
      </w:rPr>
    </w:lvl>
    <w:lvl w:ilvl="2" w:tplc="671E5CC8">
      <w:start w:val="1"/>
      <w:numFmt w:val="bullet"/>
      <w:lvlText w:val="-"/>
      <w:lvlJc w:val="left"/>
      <w:pPr>
        <w:ind w:left="1440" w:hanging="360"/>
      </w:pPr>
      <w:rPr>
        <w:rFonts w:ascii="Calibri" w:eastAsiaTheme="minorHAnsi" w:hAnsi="Calibri" w:hint="default"/>
      </w:rPr>
    </w:lvl>
    <w:lvl w:ilvl="3" w:tplc="04090005">
      <w:start w:val="1"/>
      <w:numFmt w:val="bullet"/>
      <w:lvlText w:val=""/>
      <w:lvlJc w:val="left"/>
      <w:pPr>
        <w:ind w:left="216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765057E"/>
    <w:multiLevelType w:val="hybridMultilevel"/>
    <w:tmpl w:val="D4CA0B7E"/>
    <w:lvl w:ilvl="0" w:tplc="671E5CC8">
      <w:start w:val="1"/>
      <w:numFmt w:val="bullet"/>
      <w:lvlText w:val="-"/>
      <w:lvlJc w:val="left"/>
      <w:pPr>
        <w:ind w:left="1800" w:hanging="360"/>
      </w:pPr>
      <w:rPr>
        <w:rFonts w:ascii="Calibri" w:eastAsiaTheme="minorHAnsi" w:hAnsi="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9696248"/>
    <w:multiLevelType w:val="multilevel"/>
    <w:tmpl w:val="25603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7A5E86"/>
    <w:multiLevelType w:val="hybridMultilevel"/>
    <w:tmpl w:val="24E4B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3653F9"/>
    <w:multiLevelType w:val="hybridMultilevel"/>
    <w:tmpl w:val="89F2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E32925"/>
    <w:multiLevelType w:val="hybridMultilevel"/>
    <w:tmpl w:val="98800470"/>
    <w:lvl w:ilvl="0" w:tplc="04090001">
      <w:start w:val="1"/>
      <w:numFmt w:val="bullet"/>
      <w:lvlText w:val=""/>
      <w:lvlJc w:val="left"/>
      <w:pPr>
        <w:ind w:left="1080" w:hanging="360"/>
      </w:pPr>
      <w:rPr>
        <w:rFonts w:ascii="Symbol" w:hAnsi="Symbol" w:hint="default"/>
      </w:rPr>
    </w:lvl>
    <w:lvl w:ilvl="1" w:tplc="671E5CC8">
      <w:start w:val="1"/>
      <w:numFmt w:val="bullet"/>
      <w:lvlText w:val="-"/>
      <w:lvlJc w:val="left"/>
      <w:pPr>
        <w:ind w:left="1800" w:hanging="360"/>
      </w:pPr>
      <w:rPr>
        <w:rFonts w:ascii="Calibri" w:eastAsiaTheme="minorHAnsi" w:hAnsi="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061DA1"/>
    <w:multiLevelType w:val="hybridMultilevel"/>
    <w:tmpl w:val="A28092B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alibri" w:eastAsiaTheme="minorHAnsi" w:hAnsi="Calibri" w:cs="Calibri" w:hint="default"/>
      </w:rPr>
    </w:lvl>
    <w:lvl w:ilvl="2" w:tplc="04090003">
      <w:start w:val="1"/>
      <w:numFmt w:val="bullet"/>
      <w:lvlText w:val="o"/>
      <w:lvlJc w:val="left"/>
      <w:pPr>
        <w:ind w:left="288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C862642"/>
    <w:multiLevelType w:val="hybridMultilevel"/>
    <w:tmpl w:val="DE82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AD6BE3"/>
    <w:multiLevelType w:val="hybridMultilevel"/>
    <w:tmpl w:val="B3A2009A"/>
    <w:lvl w:ilvl="0" w:tplc="04090001">
      <w:start w:val="1"/>
      <w:numFmt w:val="bullet"/>
      <w:lvlText w:val=""/>
      <w:lvlJc w:val="left"/>
      <w:pPr>
        <w:ind w:left="720" w:hanging="360"/>
      </w:pPr>
      <w:rPr>
        <w:rFonts w:ascii="Symbol" w:hAnsi="Symbol" w:hint="default"/>
      </w:rPr>
    </w:lvl>
    <w:lvl w:ilvl="1" w:tplc="671E5CC8">
      <w:start w:val="1"/>
      <w:numFmt w:val="bullet"/>
      <w:lvlText w:val="-"/>
      <w:lvlJc w:val="left"/>
      <w:pPr>
        <w:ind w:left="1440" w:hanging="360"/>
      </w:pPr>
      <w:rPr>
        <w:rFonts w:ascii="Calibri" w:eastAsiaTheme="minorHAns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D2611"/>
    <w:multiLevelType w:val="hybridMultilevel"/>
    <w:tmpl w:val="2BB06436"/>
    <w:lvl w:ilvl="0" w:tplc="671E5CC8">
      <w:start w:val="1"/>
      <w:numFmt w:val="bullet"/>
      <w:lvlText w:val="-"/>
      <w:lvlJc w:val="left"/>
      <w:pPr>
        <w:ind w:left="1440" w:hanging="360"/>
      </w:pPr>
      <w:rPr>
        <w:rFonts w:ascii="Calibri" w:eastAsiaTheme="minorHAnsi" w:hAnsi="Calibri" w:hint="default"/>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720331A3"/>
    <w:multiLevelType w:val="multilevel"/>
    <w:tmpl w:val="DCAC3D04"/>
    <w:lvl w:ilvl="0">
      <w:start w:val="1"/>
      <w:numFmt w:val="bullet"/>
      <w:lvlText w:val="-"/>
      <w:lvlJc w:val="left"/>
      <w:pPr>
        <w:ind w:left="360" w:hanging="360"/>
      </w:pPr>
      <w:rPr>
        <w:rFonts w:ascii="Calibri" w:eastAsiaTheme="minorHAnsi" w:hAnsi="Calibri"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Calibri" w:eastAsiaTheme="minorHAnsi" w:hAnsi="Calibri" w:hint="default"/>
      </w:rPr>
    </w:lvl>
    <w:lvl w:ilvl="3">
      <w:start w:val="1"/>
      <w:numFmt w:val="bullet"/>
      <w:lvlText w:val="-"/>
      <w:lvlJc w:val="left"/>
      <w:pPr>
        <w:ind w:left="1440" w:hanging="360"/>
      </w:pPr>
      <w:rPr>
        <w:rFonts w:ascii="Calibri" w:eastAsiaTheme="minorHAnsi" w:hAnsi="Calibri" w:hint="default"/>
      </w:rPr>
    </w:lvl>
    <w:lvl w:ilvl="4">
      <w:start w:val="1"/>
      <w:numFmt w:val="bullet"/>
      <w:lvlText w:val=""/>
      <w:lvlJc w:val="left"/>
      <w:pPr>
        <w:ind w:left="1800" w:hanging="360"/>
      </w:pPr>
      <w:rPr>
        <w:rFonts w:ascii="Wingdings" w:hAnsi="Wingdings" w:hint="default"/>
      </w:rPr>
    </w:lvl>
    <w:lvl w:ilvl="5">
      <w:start w:val="1"/>
      <w:numFmt w:val="bullet"/>
      <w:lvlText w:val="o"/>
      <w:lvlJc w:val="left"/>
      <w:pPr>
        <w:ind w:left="2160" w:hanging="360"/>
      </w:pPr>
      <w:rPr>
        <w:rFonts w:ascii="Courier New" w:hAnsi="Courier New" w:cs="Courier New"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20F08B3"/>
    <w:multiLevelType w:val="hybridMultilevel"/>
    <w:tmpl w:val="EBB4FA5A"/>
    <w:lvl w:ilvl="0" w:tplc="671E5CC8">
      <w:start w:val="1"/>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82747"/>
    <w:multiLevelType w:val="hybridMultilevel"/>
    <w:tmpl w:val="08FCF6D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778A434D"/>
    <w:multiLevelType w:val="hybridMultilevel"/>
    <w:tmpl w:val="29585DFC"/>
    <w:lvl w:ilvl="0" w:tplc="671E5CC8">
      <w:start w:val="1"/>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6E6F66"/>
    <w:multiLevelType w:val="hybridMultilevel"/>
    <w:tmpl w:val="BE1CC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7246B"/>
    <w:multiLevelType w:val="hybridMultilevel"/>
    <w:tmpl w:val="952A13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F134062"/>
    <w:multiLevelType w:val="multilevel"/>
    <w:tmpl w:val="0409001D"/>
    <w:styleLink w:val="MINUTES"/>
    <w:lvl w:ilvl="0">
      <w:start w:val="1"/>
      <w:numFmt w:val="decimal"/>
      <w:lvlText w:val="%1)"/>
      <w:lvlJc w:val="left"/>
      <w:pPr>
        <w:ind w:left="360" w:hanging="360"/>
      </w:p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89359872">
    <w:abstractNumId w:val="42"/>
  </w:num>
  <w:num w:numId="2" w16cid:durableId="133061520">
    <w:abstractNumId w:val="16"/>
  </w:num>
  <w:num w:numId="3" w16cid:durableId="766273177">
    <w:abstractNumId w:val="20"/>
  </w:num>
  <w:num w:numId="4" w16cid:durableId="1907645019">
    <w:abstractNumId w:val="11"/>
  </w:num>
  <w:num w:numId="5" w16cid:durableId="1834104940">
    <w:abstractNumId w:val="35"/>
  </w:num>
  <w:num w:numId="6" w16cid:durableId="561332901">
    <w:abstractNumId w:val="22"/>
  </w:num>
  <w:num w:numId="7" w16cid:durableId="1375159362">
    <w:abstractNumId w:val="34"/>
  </w:num>
  <w:num w:numId="8" w16cid:durableId="1626079696">
    <w:abstractNumId w:val="36"/>
  </w:num>
  <w:num w:numId="9" w16cid:durableId="2027293897">
    <w:abstractNumId w:val="13"/>
  </w:num>
  <w:num w:numId="10" w16cid:durableId="11537337">
    <w:abstractNumId w:val="27"/>
  </w:num>
  <w:num w:numId="11" w16cid:durableId="1519658043">
    <w:abstractNumId w:val="31"/>
  </w:num>
  <w:num w:numId="12" w16cid:durableId="1578395365">
    <w:abstractNumId w:val="15"/>
  </w:num>
  <w:num w:numId="13" w16cid:durableId="20741485">
    <w:abstractNumId w:val="19"/>
  </w:num>
  <w:num w:numId="14" w16cid:durableId="1908685403">
    <w:abstractNumId w:val="9"/>
  </w:num>
  <w:num w:numId="15" w16cid:durableId="720322417">
    <w:abstractNumId w:val="8"/>
  </w:num>
  <w:num w:numId="16" w16cid:durableId="1846549030">
    <w:abstractNumId w:val="21"/>
  </w:num>
  <w:num w:numId="17" w16cid:durableId="980889820">
    <w:abstractNumId w:val="32"/>
  </w:num>
  <w:num w:numId="18" w16cid:durableId="1340692233">
    <w:abstractNumId w:val="26"/>
  </w:num>
  <w:num w:numId="19" w16cid:durableId="1566989298">
    <w:abstractNumId w:val="33"/>
  </w:num>
  <w:num w:numId="20" w16cid:durableId="934019181">
    <w:abstractNumId w:val="3"/>
  </w:num>
  <w:num w:numId="21" w16cid:durableId="1026061672">
    <w:abstractNumId w:val="17"/>
  </w:num>
  <w:num w:numId="22" w16cid:durableId="156968684">
    <w:abstractNumId w:val="1"/>
  </w:num>
  <w:num w:numId="23" w16cid:durableId="288124929">
    <w:abstractNumId w:val="0"/>
  </w:num>
  <w:num w:numId="24" w16cid:durableId="389966008">
    <w:abstractNumId w:val="12"/>
  </w:num>
  <w:num w:numId="25" w16cid:durableId="1885869544">
    <w:abstractNumId w:val="14"/>
  </w:num>
  <w:num w:numId="26" w16cid:durableId="632642293">
    <w:abstractNumId w:val="39"/>
  </w:num>
  <w:num w:numId="27" w16cid:durableId="957689068">
    <w:abstractNumId w:val="37"/>
  </w:num>
  <w:num w:numId="28" w16cid:durableId="1326008080">
    <w:abstractNumId w:val="5"/>
  </w:num>
  <w:num w:numId="29" w16cid:durableId="662245998">
    <w:abstractNumId w:val="4"/>
  </w:num>
  <w:num w:numId="30" w16cid:durableId="1755127506">
    <w:abstractNumId w:val="28"/>
  </w:num>
  <w:num w:numId="31" w16cid:durableId="98456838">
    <w:abstractNumId w:val="18"/>
  </w:num>
  <w:num w:numId="32" w16cid:durableId="1727029355">
    <w:abstractNumId w:val="6"/>
  </w:num>
  <w:num w:numId="33" w16cid:durableId="471024602">
    <w:abstractNumId w:val="25"/>
  </w:num>
  <w:num w:numId="34" w16cid:durableId="628242694">
    <w:abstractNumId w:val="30"/>
  </w:num>
  <w:num w:numId="35" w16cid:durableId="1419251552">
    <w:abstractNumId w:val="40"/>
  </w:num>
  <w:num w:numId="36" w16cid:durableId="647128023">
    <w:abstractNumId w:val="29"/>
  </w:num>
  <w:num w:numId="37" w16cid:durableId="277152318">
    <w:abstractNumId w:val="38"/>
  </w:num>
  <w:num w:numId="38" w16cid:durableId="490561591">
    <w:abstractNumId w:val="24"/>
  </w:num>
  <w:num w:numId="39" w16cid:durableId="253125812">
    <w:abstractNumId w:val="7"/>
  </w:num>
  <w:num w:numId="40" w16cid:durableId="1271009737">
    <w:abstractNumId w:val="41"/>
  </w:num>
  <w:num w:numId="41" w16cid:durableId="1767461967">
    <w:abstractNumId w:val="10"/>
  </w:num>
  <w:num w:numId="42" w16cid:durableId="1559169414">
    <w:abstractNumId w:val="2"/>
  </w:num>
  <w:num w:numId="43" w16cid:durableId="2041784314">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E22"/>
    <w:rsid w:val="00002E6C"/>
    <w:rsid w:val="00004DC7"/>
    <w:rsid w:val="0001197D"/>
    <w:rsid w:val="0001498D"/>
    <w:rsid w:val="000168DC"/>
    <w:rsid w:val="00030FEF"/>
    <w:rsid w:val="00037E4D"/>
    <w:rsid w:val="0004030A"/>
    <w:rsid w:val="00040C2E"/>
    <w:rsid w:val="00042514"/>
    <w:rsid w:val="000426B7"/>
    <w:rsid w:val="000473AD"/>
    <w:rsid w:val="00047A6E"/>
    <w:rsid w:val="00051CE2"/>
    <w:rsid w:val="0005402C"/>
    <w:rsid w:val="00055E65"/>
    <w:rsid w:val="0007086E"/>
    <w:rsid w:val="000934BF"/>
    <w:rsid w:val="00095068"/>
    <w:rsid w:val="000A01E1"/>
    <w:rsid w:val="000A1517"/>
    <w:rsid w:val="000B48B2"/>
    <w:rsid w:val="000B507F"/>
    <w:rsid w:val="000C3087"/>
    <w:rsid w:val="000C33BF"/>
    <w:rsid w:val="000C5459"/>
    <w:rsid w:val="000C5976"/>
    <w:rsid w:val="000C6878"/>
    <w:rsid w:val="000C7D14"/>
    <w:rsid w:val="000D1390"/>
    <w:rsid w:val="000D149C"/>
    <w:rsid w:val="000D7036"/>
    <w:rsid w:val="000D7146"/>
    <w:rsid w:val="000E0959"/>
    <w:rsid w:val="000E6433"/>
    <w:rsid w:val="000E70DC"/>
    <w:rsid w:val="000F2C87"/>
    <w:rsid w:val="00102C4E"/>
    <w:rsid w:val="001060B4"/>
    <w:rsid w:val="0010782F"/>
    <w:rsid w:val="00117DFE"/>
    <w:rsid w:val="00121C4A"/>
    <w:rsid w:val="001226D0"/>
    <w:rsid w:val="00125707"/>
    <w:rsid w:val="0013353C"/>
    <w:rsid w:val="0013782E"/>
    <w:rsid w:val="00142D9B"/>
    <w:rsid w:val="00151500"/>
    <w:rsid w:val="00160429"/>
    <w:rsid w:val="00160F2C"/>
    <w:rsid w:val="00162690"/>
    <w:rsid w:val="001644D5"/>
    <w:rsid w:val="001648DF"/>
    <w:rsid w:val="00171F73"/>
    <w:rsid w:val="00172E61"/>
    <w:rsid w:val="001761BD"/>
    <w:rsid w:val="00176B07"/>
    <w:rsid w:val="00177336"/>
    <w:rsid w:val="0018003E"/>
    <w:rsid w:val="00185089"/>
    <w:rsid w:val="00187F97"/>
    <w:rsid w:val="00190710"/>
    <w:rsid w:val="001954FA"/>
    <w:rsid w:val="001A1E78"/>
    <w:rsid w:val="001A270B"/>
    <w:rsid w:val="001B131D"/>
    <w:rsid w:val="001B13C3"/>
    <w:rsid w:val="001C1B0D"/>
    <w:rsid w:val="001C7FA6"/>
    <w:rsid w:val="001D361C"/>
    <w:rsid w:val="001F45D1"/>
    <w:rsid w:val="001F58BE"/>
    <w:rsid w:val="0020365C"/>
    <w:rsid w:val="00206AF3"/>
    <w:rsid w:val="0022123F"/>
    <w:rsid w:val="002311D7"/>
    <w:rsid w:val="00232FB4"/>
    <w:rsid w:val="00235501"/>
    <w:rsid w:val="00244384"/>
    <w:rsid w:val="0025153E"/>
    <w:rsid w:val="0025764F"/>
    <w:rsid w:val="0026197C"/>
    <w:rsid w:val="00261D57"/>
    <w:rsid w:val="0026687C"/>
    <w:rsid w:val="00270482"/>
    <w:rsid w:val="002749F5"/>
    <w:rsid w:val="002802B8"/>
    <w:rsid w:val="00285525"/>
    <w:rsid w:val="00290F4A"/>
    <w:rsid w:val="00292ED7"/>
    <w:rsid w:val="00295633"/>
    <w:rsid w:val="002A03F6"/>
    <w:rsid w:val="002A1C19"/>
    <w:rsid w:val="002A7BF4"/>
    <w:rsid w:val="002B20FE"/>
    <w:rsid w:val="002B7036"/>
    <w:rsid w:val="002C1D15"/>
    <w:rsid w:val="002C1DA7"/>
    <w:rsid w:val="002C4C57"/>
    <w:rsid w:val="002D660E"/>
    <w:rsid w:val="002E0867"/>
    <w:rsid w:val="002E42B1"/>
    <w:rsid w:val="002F0226"/>
    <w:rsid w:val="00306748"/>
    <w:rsid w:val="0031029E"/>
    <w:rsid w:val="00311BE0"/>
    <w:rsid w:val="00311C3F"/>
    <w:rsid w:val="0031206D"/>
    <w:rsid w:val="003150E5"/>
    <w:rsid w:val="00315387"/>
    <w:rsid w:val="003225A6"/>
    <w:rsid w:val="00326667"/>
    <w:rsid w:val="00336BEB"/>
    <w:rsid w:val="00357EF8"/>
    <w:rsid w:val="003650F7"/>
    <w:rsid w:val="00372E51"/>
    <w:rsid w:val="003807A7"/>
    <w:rsid w:val="00384141"/>
    <w:rsid w:val="00390D25"/>
    <w:rsid w:val="003911B4"/>
    <w:rsid w:val="00393C38"/>
    <w:rsid w:val="00394EDE"/>
    <w:rsid w:val="003A264A"/>
    <w:rsid w:val="003A4347"/>
    <w:rsid w:val="003B1352"/>
    <w:rsid w:val="003B706E"/>
    <w:rsid w:val="003B745C"/>
    <w:rsid w:val="003C48A3"/>
    <w:rsid w:val="003D1341"/>
    <w:rsid w:val="003E2A20"/>
    <w:rsid w:val="003E72CD"/>
    <w:rsid w:val="003F0E19"/>
    <w:rsid w:val="003F0F8B"/>
    <w:rsid w:val="003F302F"/>
    <w:rsid w:val="003F310B"/>
    <w:rsid w:val="003F65E4"/>
    <w:rsid w:val="004004FE"/>
    <w:rsid w:val="00404460"/>
    <w:rsid w:val="00405DB3"/>
    <w:rsid w:val="004114C3"/>
    <w:rsid w:val="004153B0"/>
    <w:rsid w:val="00427950"/>
    <w:rsid w:val="00434B2E"/>
    <w:rsid w:val="00445843"/>
    <w:rsid w:val="0044585E"/>
    <w:rsid w:val="00453797"/>
    <w:rsid w:val="00455135"/>
    <w:rsid w:val="00460E15"/>
    <w:rsid w:val="00466F4A"/>
    <w:rsid w:val="00472D76"/>
    <w:rsid w:val="004748B8"/>
    <w:rsid w:val="0048676D"/>
    <w:rsid w:val="004945D8"/>
    <w:rsid w:val="004A6B8D"/>
    <w:rsid w:val="004B1D37"/>
    <w:rsid w:val="004B7ED1"/>
    <w:rsid w:val="004C33E7"/>
    <w:rsid w:val="004C609B"/>
    <w:rsid w:val="004C636A"/>
    <w:rsid w:val="004F5FF7"/>
    <w:rsid w:val="00506468"/>
    <w:rsid w:val="005069A8"/>
    <w:rsid w:val="005070D5"/>
    <w:rsid w:val="0051141A"/>
    <w:rsid w:val="005136F9"/>
    <w:rsid w:val="00526079"/>
    <w:rsid w:val="00526F7D"/>
    <w:rsid w:val="0054064B"/>
    <w:rsid w:val="005414A6"/>
    <w:rsid w:val="00546100"/>
    <w:rsid w:val="005559DD"/>
    <w:rsid w:val="00573720"/>
    <w:rsid w:val="005739B3"/>
    <w:rsid w:val="0057511F"/>
    <w:rsid w:val="00585C51"/>
    <w:rsid w:val="005A09BA"/>
    <w:rsid w:val="005A3400"/>
    <w:rsid w:val="005B1C9A"/>
    <w:rsid w:val="005B204B"/>
    <w:rsid w:val="005B2A0E"/>
    <w:rsid w:val="005B4616"/>
    <w:rsid w:val="005B48EB"/>
    <w:rsid w:val="005B6C52"/>
    <w:rsid w:val="005C2320"/>
    <w:rsid w:val="005C35B0"/>
    <w:rsid w:val="005D7059"/>
    <w:rsid w:val="005E36F6"/>
    <w:rsid w:val="005E4E22"/>
    <w:rsid w:val="005F4982"/>
    <w:rsid w:val="005F590C"/>
    <w:rsid w:val="005F61EF"/>
    <w:rsid w:val="005F684E"/>
    <w:rsid w:val="0060194C"/>
    <w:rsid w:val="006070C9"/>
    <w:rsid w:val="006104CC"/>
    <w:rsid w:val="00611E4A"/>
    <w:rsid w:val="006175A3"/>
    <w:rsid w:val="00620EC8"/>
    <w:rsid w:val="00623208"/>
    <w:rsid w:val="006243C9"/>
    <w:rsid w:val="006246DA"/>
    <w:rsid w:val="00634991"/>
    <w:rsid w:val="00650D5C"/>
    <w:rsid w:val="006534A0"/>
    <w:rsid w:val="00653A1D"/>
    <w:rsid w:val="00662716"/>
    <w:rsid w:val="0066327B"/>
    <w:rsid w:val="006642AA"/>
    <w:rsid w:val="00667502"/>
    <w:rsid w:val="0066792A"/>
    <w:rsid w:val="00672BBF"/>
    <w:rsid w:val="00673CB2"/>
    <w:rsid w:val="00677F69"/>
    <w:rsid w:val="006833C5"/>
    <w:rsid w:val="00685305"/>
    <w:rsid w:val="00691626"/>
    <w:rsid w:val="006936E4"/>
    <w:rsid w:val="006A0386"/>
    <w:rsid w:val="006A56BF"/>
    <w:rsid w:val="006B4ED1"/>
    <w:rsid w:val="006C1529"/>
    <w:rsid w:val="006D7A86"/>
    <w:rsid w:val="006E1964"/>
    <w:rsid w:val="006E549A"/>
    <w:rsid w:val="006F6FC0"/>
    <w:rsid w:val="00701E40"/>
    <w:rsid w:val="00703E7B"/>
    <w:rsid w:val="00705545"/>
    <w:rsid w:val="00714310"/>
    <w:rsid w:val="007158D7"/>
    <w:rsid w:val="00722B63"/>
    <w:rsid w:val="00723511"/>
    <w:rsid w:val="00725036"/>
    <w:rsid w:val="00727044"/>
    <w:rsid w:val="0073613D"/>
    <w:rsid w:val="00737733"/>
    <w:rsid w:val="007414BB"/>
    <w:rsid w:val="007561E2"/>
    <w:rsid w:val="00764E87"/>
    <w:rsid w:val="0077375A"/>
    <w:rsid w:val="00773EBC"/>
    <w:rsid w:val="007A1D98"/>
    <w:rsid w:val="007A699D"/>
    <w:rsid w:val="007A7478"/>
    <w:rsid w:val="007C2CB5"/>
    <w:rsid w:val="007D3ED3"/>
    <w:rsid w:val="007E1392"/>
    <w:rsid w:val="007E58F8"/>
    <w:rsid w:val="007F080A"/>
    <w:rsid w:val="007F37A5"/>
    <w:rsid w:val="007F7AD7"/>
    <w:rsid w:val="007F7D9C"/>
    <w:rsid w:val="008000A9"/>
    <w:rsid w:val="00821206"/>
    <w:rsid w:val="00822C79"/>
    <w:rsid w:val="00850CC0"/>
    <w:rsid w:val="008527AA"/>
    <w:rsid w:val="00872386"/>
    <w:rsid w:val="00873176"/>
    <w:rsid w:val="008760CF"/>
    <w:rsid w:val="00885A5E"/>
    <w:rsid w:val="008913B4"/>
    <w:rsid w:val="00894760"/>
    <w:rsid w:val="00897C75"/>
    <w:rsid w:val="008A0D0F"/>
    <w:rsid w:val="008A54FE"/>
    <w:rsid w:val="008A762E"/>
    <w:rsid w:val="008B0E19"/>
    <w:rsid w:val="008B28AB"/>
    <w:rsid w:val="008D6070"/>
    <w:rsid w:val="008D74AF"/>
    <w:rsid w:val="008E4FF1"/>
    <w:rsid w:val="00914B34"/>
    <w:rsid w:val="0094798F"/>
    <w:rsid w:val="00954397"/>
    <w:rsid w:val="0096408E"/>
    <w:rsid w:val="00965DA2"/>
    <w:rsid w:val="00966F12"/>
    <w:rsid w:val="00975D31"/>
    <w:rsid w:val="009771D3"/>
    <w:rsid w:val="00984461"/>
    <w:rsid w:val="0099030D"/>
    <w:rsid w:val="00993469"/>
    <w:rsid w:val="00996271"/>
    <w:rsid w:val="00996EC8"/>
    <w:rsid w:val="009A526D"/>
    <w:rsid w:val="009A6AEF"/>
    <w:rsid w:val="009A73D8"/>
    <w:rsid w:val="009B5E67"/>
    <w:rsid w:val="009B6538"/>
    <w:rsid w:val="009B7F5B"/>
    <w:rsid w:val="009C5C81"/>
    <w:rsid w:val="009C5DA0"/>
    <w:rsid w:val="009C73BA"/>
    <w:rsid w:val="009D312B"/>
    <w:rsid w:val="009D65D0"/>
    <w:rsid w:val="009D66E3"/>
    <w:rsid w:val="009E1763"/>
    <w:rsid w:val="009E178D"/>
    <w:rsid w:val="009E22E9"/>
    <w:rsid w:val="009E2F55"/>
    <w:rsid w:val="009E3389"/>
    <w:rsid w:val="009E756E"/>
    <w:rsid w:val="009E7F7B"/>
    <w:rsid w:val="009F51F8"/>
    <w:rsid w:val="00A0294B"/>
    <w:rsid w:val="00A17975"/>
    <w:rsid w:val="00A2699E"/>
    <w:rsid w:val="00A35183"/>
    <w:rsid w:val="00A4022D"/>
    <w:rsid w:val="00A42ECA"/>
    <w:rsid w:val="00A54339"/>
    <w:rsid w:val="00A57193"/>
    <w:rsid w:val="00A67179"/>
    <w:rsid w:val="00A7546C"/>
    <w:rsid w:val="00A767BD"/>
    <w:rsid w:val="00A82B13"/>
    <w:rsid w:val="00A87C49"/>
    <w:rsid w:val="00A9052B"/>
    <w:rsid w:val="00A919E6"/>
    <w:rsid w:val="00A92778"/>
    <w:rsid w:val="00AA043C"/>
    <w:rsid w:val="00AA2A5A"/>
    <w:rsid w:val="00AA6E4B"/>
    <w:rsid w:val="00AC1316"/>
    <w:rsid w:val="00AC1334"/>
    <w:rsid w:val="00AD1632"/>
    <w:rsid w:val="00AD3086"/>
    <w:rsid w:val="00AE1058"/>
    <w:rsid w:val="00AE1A90"/>
    <w:rsid w:val="00B071A5"/>
    <w:rsid w:val="00B15D3A"/>
    <w:rsid w:val="00B21F61"/>
    <w:rsid w:val="00B421CF"/>
    <w:rsid w:val="00B45D7E"/>
    <w:rsid w:val="00B611BE"/>
    <w:rsid w:val="00B61FDD"/>
    <w:rsid w:val="00B631B4"/>
    <w:rsid w:val="00B74052"/>
    <w:rsid w:val="00B970CE"/>
    <w:rsid w:val="00BB6103"/>
    <w:rsid w:val="00BC2526"/>
    <w:rsid w:val="00BC31E1"/>
    <w:rsid w:val="00BC5480"/>
    <w:rsid w:val="00BC5ECE"/>
    <w:rsid w:val="00BC6FFA"/>
    <w:rsid w:val="00BD2806"/>
    <w:rsid w:val="00BE2A84"/>
    <w:rsid w:val="00BF6A96"/>
    <w:rsid w:val="00C00C17"/>
    <w:rsid w:val="00C05120"/>
    <w:rsid w:val="00C05E3C"/>
    <w:rsid w:val="00C1104D"/>
    <w:rsid w:val="00C15DFB"/>
    <w:rsid w:val="00C161FE"/>
    <w:rsid w:val="00C3793C"/>
    <w:rsid w:val="00C40C52"/>
    <w:rsid w:val="00C50246"/>
    <w:rsid w:val="00C633EB"/>
    <w:rsid w:val="00C662D8"/>
    <w:rsid w:val="00C703ED"/>
    <w:rsid w:val="00C87E9F"/>
    <w:rsid w:val="00CA0585"/>
    <w:rsid w:val="00CA1221"/>
    <w:rsid w:val="00CA1466"/>
    <w:rsid w:val="00CA3DF1"/>
    <w:rsid w:val="00CB2087"/>
    <w:rsid w:val="00CC0522"/>
    <w:rsid w:val="00CC737B"/>
    <w:rsid w:val="00CD0FBC"/>
    <w:rsid w:val="00CD76AA"/>
    <w:rsid w:val="00CD79C9"/>
    <w:rsid w:val="00CE1A86"/>
    <w:rsid w:val="00CF1A5A"/>
    <w:rsid w:val="00CF7073"/>
    <w:rsid w:val="00D00BBD"/>
    <w:rsid w:val="00D027A7"/>
    <w:rsid w:val="00D05A7E"/>
    <w:rsid w:val="00D11539"/>
    <w:rsid w:val="00D1410A"/>
    <w:rsid w:val="00D15293"/>
    <w:rsid w:val="00D210FC"/>
    <w:rsid w:val="00D25A08"/>
    <w:rsid w:val="00D47783"/>
    <w:rsid w:val="00D519FD"/>
    <w:rsid w:val="00D57783"/>
    <w:rsid w:val="00D67DCC"/>
    <w:rsid w:val="00D75F0D"/>
    <w:rsid w:val="00D762DF"/>
    <w:rsid w:val="00D8389E"/>
    <w:rsid w:val="00D83FA4"/>
    <w:rsid w:val="00D911A3"/>
    <w:rsid w:val="00D9140A"/>
    <w:rsid w:val="00D9411A"/>
    <w:rsid w:val="00DB3518"/>
    <w:rsid w:val="00DB7BE7"/>
    <w:rsid w:val="00DD568D"/>
    <w:rsid w:val="00DD7F8A"/>
    <w:rsid w:val="00DE1092"/>
    <w:rsid w:val="00DE635C"/>
    <w:rsid w:val="00DF1B94"/>
    <w:rsid w:val="00E03AA8"/>
    <w:rsid w:val="00E14292"/>
    <w:rsid w:val="00E202BB"/>
    <w:rsid w:val="00E313F0"/>
    <w:rsid w:val="00E316D8"/>
    <w:rsid w:val="00E32815"/>
    <w:rsid w:val="00E446EC"/>
    <w:rsid w:val="00E456EA"/>
    <w:rsid w:val="00E47743"/>
    <w:rsid w:val="00E52F09"/>
    <w:rsid w:val="00E5678E"/>
    <w:rsid w:val="00E716F2"/>
    <w:rsid w:val="00E7321D"/>
    <w:rsid w:val="00E94135"/>
    <w:rsid w:val="00EA69DF"/>
    <w:rsid w:val="00EB0270"/>
    <w:rsid w:val="00EC11CC"/>
    <w:rsid w:val="00EC3F46"/>
    <w:rsid w:val="00ED0E36"/>
    <w:rsid w:val="00ED3F1D"/>
    <w:rsid w:val="00EE0FD8"/>
    <w:rsid w:val="00EE220B"/>
    <w:rsid w:val="00EE6341"/>
    <w:rsid w:val="00EE70A7"/>
    <w:rsid w:val="00F0689A"/>
    <w:rsid w:val="00F07FF5"/>
    <w:rsid w:val="00F24DDC"/>
    <w:rsid w:val="00F254D2"/>
    <w:rsid w:val="00F374F5"/>
    <w:rsid w:val="00F51E06"/>
    <w:rsid w:val="00F62F68"/>
    <w:rsid w:val="00F6756A"/>
    <w:rsid w:val="00F709A3"/>
    <w:rsid w:val="00F724C4"/>
    <w:rsid w:val="00F73B84"/>
    <w:rsid w:val="00F75734"/>
    <w:rsid w:val="00F843FB"/>
    <w:rsid w:val="00F849CD"/>
    <w:rsid w:val="00F86225"/>
    <w:rsid w:val="00F87534"/>
    <w:rsid w:val="00F92266"/>
    <w:rsid w:val="00F92800"/>
    <w:rsid w:val="00F959A0"/>
    <w:rsid w:val="00F96B26"/>
    <w:rsid w:val="00FA12A9"/>
    <w:rsid w:val="00FA1690"/>
    <w:rsid w:val="00FB3B1F"/>
    <w:rsid w:val="00FC627F"/>
    <w:rsid w:val="00FD4B18"/>
    <w:rsid w:val="00FE3474"/>
    <w:rsid w:val="00FE4937"/>
    <w:rsid w:val="00FE4B50"/>
    <w:rsid w:val="00FF6317"/>
    <w:rsid w:val="00F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E930"/>
  <w15:docId w15:val="{482865E5-E93D-4FA8-81A7-3B16D1A7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22"/>
    <w:pPr>
      <w:ind w:left="720"/>
      <w:contextualSpacing/>
    </w:pPr>
  </w:style>
  <w:style w:type="paragraph" w:styleId="Header">
    <w:name w:val="header"/>
    <w:basedOn w:val="Normal"/>
    <w:link w:val="HeaderChar"/>
    <w:uiPriority w:val="99"/>
    <w:unhideWhenUsed/>
    <w:rsid w:val="005E4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E22"/>
  </w:style>
  <w:style w:type="paragraph" w:styleId="Footer">
    <w:name w:val="footer"/>
    <w:basedOn w:val="Normal"/>
    <w:link w:val="FooterChar"/>
    <w:uiPriority w:val="99"/>
    <w:unhideWhenUsed/>
    <w:rsid w:val="005E4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E22"/>
  </w:style>
  <w:style w:type="numbering" w:customStyle="1" w:styleId="MINUTES">
    <w:name w:val="MINUTES"/>
    <w:uiPriority w:val="99"/>
    <w:rsid w:val="00EE220B"/>
    <w:pPr>
      <w:numPr>
        <w:numId w:val="1"/>
      </w:numPr>
    </w:pPr>
  </w:style>
  <w:style w:type="character" w:styleId="Hyperlink">
    <w:name w:val="Hyperlink"/>
    <w:basedOn w:val="DefaultParagraphFont"/>
    <w:uiPriority w:val="99"/>
    <w:unhideWhenUsed/>
    <w:rsid w:val="00F843FB"/>
    <w:rPr>
      <w:color w:val="0563C1" w:themeColor="hyperlink"/>
      <w:u w:val="single"/>
    </w:rPr>
  </w:style>
  <w:style w:type="character" w:styleId="UnresolvedMention">
    <w:name w:val="Unresolved Mention"/>
    <w:basedOn w:val="DefaultParagraphFont"/>
    <w:uiPriority w:val="99"/>
    <w:semiHidden/>
    <w:unhideWhenUsed/>
    <w:rsid w:val="00685305"/>
    <w:rPr>
      <w:color w:val="605E5C"/>
      <w:shd w:val="clear" w:color="auto" w:fill="E1DFDD"/>
    </w:rPr>
  </w:style>
  <w:style w:type="paragraph" w:customStyle="1" w:styleId="m7781825951359856217gmail-msolistparagraph">
    <w:name w:val="m_7781825951359856217gmail-msolistparagraph"/>
    <w:basedOn w:val="Normal"/>
    <w:rsid w:val="00AE10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8730">
      <w:bodyDiv w:val="1"/>
      <w:marLeft w:val="0"/>
      <w:marRight w:val="0"/>
      <w:marTop w:val="0"/>
      <w:marBottom w:val="0"/>
      <w:divBdr>
        <w:top w:val="none" w:sz="0" w:space="0" w:color="auto"/>
        <w:left w:val="none" w:sz="0" w:space="0" w:color="auto"/>
        <w:bottom w:val="none" w:sz="0" w:space="0" w:color="auto"/>
        <w:right w:val="none" w:sz="0" w:space="0" w:color="auto"/>
      </w:divBdr>
    </w:div>
    <w:div w:id="1928735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restgrovesestates.communitysite.com/" TargetMode="External"/><Relationship Id="rId3" Type="http://schemas.openxmlformats.org/officeDocument/2006/relationships/settings" Target="settings.xml"/><Relationship Id="rId7" Type="http://schemas.openxmlformats.org/officeDocument/2006/relationships/hyperlink" Target="https://unco.zoom.us/j/28199471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Susan</dc:creator>
  <cp:keywords/>
  <dc:description/>
  <cp:lastModifiedBy>Bob Girard</cp:lastModifiedBy>
  <cp:revision>2</cp:revision>
  <cp:lastPrinted>2022-10-20T22:15:00Z</cp:lastPrinted>
  <dcterms:created xsi:type="dcterms:W3CDTF">2022-10-21T16:54:00Z</dcterms:created>
  <dcterms:modified xsi:type="dcterms:W3CDTF">2022-10-21T16:54:00Z</dcterms:modified>
</cp:coreProperties>
</file>